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3070F" w14:textId="77777777" w:rsidR="00441E16" w:rsidRDefault="002B4974" w:rsidP="002B4974">
      <w:pPr>
        <w:spacing w:before="100" w:beforeAutospacing="1"/>
        <w:contextualSpacing/>
        <w:rPr>
          <w:rFonts w:cstheme="minorHAnsi"/>
          <w:b/>
          <w:sz w:val="24"/>
          <w:szCs w:val="24"/>
        </w:rPr>
      </w:pPr>
      <w:r>
        <w:rPr>
          <w:rFonts w:ascii="Times New Roman" w:hAnsi="Times New Roman" w:cs="Times New Roman"/>
          <w:noProof/>
          <w:color w:val="1A1A1A"/>
        </w:rPr>
        <w:drawing>
          <wp:inline distT="0" distB="0" distL="0" distR="0" wp14:anchorId="79E52489" wp14:editId="66B78FAE">
            <wp:extent cx="6478074" cy="699715"/>
            <wp:effectExtent l="0" t="0" r="0" b="0"/>
            <wp:docPr id="2" name="Picture 1" descr="CALSLog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SLogoColor.png"/>
                    <pic:cNvPicPr/>
                  </pic:nvPicPr>
                  <pic:blipFill>
                    <a:blip r:embed="rId8" cstate="print"/>
                    <a:stretch>
                      <a:fillRect/>
                    </a:stretch>
                  </pic:blipFill>
                  <pic:spPr>
                    <a:xfrm>
                      <a:off x="0" y="0"/>
                      <a:ext cx="6663910" cy="719788"/>
                    </a:xfrm>
                    <a:prstGeom prst="rect">
                      <a:avLst/>
                    </a:prstGeom>
                  </pic:spPr>
                </pic:pic>
              </a:graphicData>
            </a:graphic>
          </wp:inline>
        </w:drawing>
      </w:r>
    </w:p>
    <w:p w14:paraId="31B26EDE" w14:textId="40EE46B5" w:rsidR="002B4974" w:rsidRDefault="002B4974" w:rsidP="009E4237">
      <w:pPr>
        <w:jc w:val="center"/>
      </w:pPr>
      <w:r>
        <w:t xml:space="preserve">Phone (303) 255-2705      </w:t>
      </w:r>
      <w:hyperlink r:id="rId9" w:history="1">
        <w:r w:rsidRPr="003F07A2">
          <w:rPr>
            <w:rStyle w:val="Hyperlink"/>
          </w:rPr>
          <w:t>www.coloradoacls.org</w:t>
        </w:r>
      </w:hyperlink>
    </w:p>
    <w:p w14:paraId="2553F8C4" w14:textId="77777777" w:rsidR="00441E16" w:rsidRPr="00AC0737" w:rsidRDefault="00655296" w:rsidP="00E116B3">
      <w:pPr>
        <w:spacing w:before="100" w:beforeAutospacing="1"/>
        <w:contextualSpacing/>
        <w:jc w:val="center"/>
        <w:rPr>
          <w:rFonts w:cstheme="minorHAnsi"/>
          <w:b/>
          <w:sz w:val="28"/>
          <w:szCs w:val="28"/>
        </w:rPr>
      </w:pPr>
      <w:r w:rsidRPr="00AC0737">
        <w:rPr>
          <w:rFonts w:cstheme="minorHAnsi"/>
          <w:b/>
          <w:sz w:val="28"/>
          <w:szCs w:val="28"/>
        </w:rPr>
        <w:t>Instructor</w:t>
      </w:r>
      <w:r w:rsidR="00441E16" w:rsidRPr="00AC0737">
        <w:rPr>
          <w:rFonts w:cstheme="minorHAnsi"/>
          <w:b/>
          <w:sz w:val="28"/>
          <w:szCs w:val="28"/>
        </w:rPr>
        <w:t xml:space="preserve"> Agreement</w:t>
      </w:r>
    </w:p>
    <w:p w14:paraId="217B40EF" w14:textId="77777777" w:rsidR="00441E16" w:rsidRPr="00AC0737" w:rsidRDefault="00441E16" w:rsidP="00441E16">
      <w:pPr>
        <w:spacing w:before="100" w:beforeAutospacing="1"/>
        <w:contextualSpacing/>
        <w:jc w:val="center"/>
        <w:rPr>
          <w:rFonts w:cstheme="minorHAnsi"/>
        </w:rPr>
      </w:pPr>
    </w:p>
    <w:p w14:paraId="1076E07A" w14:textId="77777777" w:rsidR="00441E16" w:rsidRPr="00AC0737" w:rsidRDefault="00441E16" w:rsidP="00441E16">
      <w:pPr>
        <w:spacing w:before="100" w:beforeAutospacing="1"/>
        <w:contextualSpacing/>
        <w:rPr>
          <w:rFonts w:cstheme="minorHAnsi"/>
        </w:rPr>
      </w:pPr>
      <w:r w:rsidRPr="00AC0737">
        <w:rPr>
          <w:rFonts w:cstheme="minorHAnsi"/>
        </w:rPr>
        <w:t xml:space="preserve">This is an agreement between </w:t>
      </w:r>
      <w:r w:rsidR="006C615F" w:rsidRPr="00AC0737">
        <w:rPr>
          <w:rFonts w:cstheme="minorHAnsi"/>
        </w:rPr>
        <w:t>(Print Instructor Name</w:t>
      </w:r>
      <w:r w:rsidR="00325043" w:rsidRPr="00AC0737">
        <w:rPr>
          <w:rFonts w:cstheme="minorHAnsi"/>
        </w:rPr>
        <w:t>) _</w:t>
      </w:r>
      <w:r w:rsidR="006C615F" w:rsidRPr="00AC0737">
        <w:rPr>
          <w:rFonts w:cstheme="minorHAnsi"/>
        </w:rPr>
        <w:t>___</w:t>
      </w:r>
      <w:r w:rsidRPr="00AC0737">
        <w:rPr>
          <w:rFonts w:cstheme="minorHAnsi"/>
        </w:rPr>
        <w:t>__________________________________</w:t>
      </w:r>
      <w:r w:rsidR="00655296" w:rsidRPr="00AC0737">
        <w:rPr>
          <w:rFonts w:cstheme="minorHAnsi"/>
        </w:rPr>
        <w:t>_ (</w:t>
      </w:r>
      <w:r w:rsidRPr="00AC0737">
        <w:rPr>
          <w:rFonts w:cstheme="minorHAnsi"/>
        </w:rPr>
        <w:t>hereinafter designated as “Instructor”) and Colorado Advanced Life Support (hereinafter designated as “</w:t>
      </w:r>
      <w:r w:rsidR="008E1664" w:rsidRPr="00AC0737">
        <w:rPr>
          <w:rFonts w:cstheme="minorHAnsi"/>
        </w:rPr>
        <w:t>CALS”) concerning the conduct</w:t>
      </w:r>
      <w:r w:rsidR="004019A7" w:rsidRPr="00AC0737">
        <w:rPr>
          <w:rFonts w:cstheme="minorHAnsi"/>
        </w:rPr>
        <w:t xml:space="preserve"> of instruction for courses</w:t>
      </w:r>
      <w:r w:rsidRPr="00AC0737">
        <w:rPr>
          <w:rFonts w:cstheme="minorHAnsi"/>
        </w:rPr>
        <w:t xml:space="preserve"> scheduled under the auspices of CALS as the Training Center.</w:t>
      </w:r>
    </w:p>
    <w:p w14:paraId="3B8E5F05" w14:textId="77777777" w:rsidR="00441E16" w:rsidRPr="00AC0737" w:rsidRDefault="00441E16" w:rsidP="00441E16">
      <w:pPr>
        <w:spacing w:before="100" w:beforeAutospacing="1"/>
        <w:contextualSpacing/>
        <w:rPr>
          <w:rFonts w:cstheme="minorHAnsi"/>
        </w:rPr>
      </w:pPr>
      <w:r w:rsidRPr="00AC0737">
        <w:rPr>
          <w:rFonts w:cstheme="minorHAnsi"/>
        </w:rPr>
        <w:t xml:space="preserve">As stated in this agreement, the Instructor will conduct their </w:t>
      </w:r>
      <w:r w:rsidR="00297625" w:rsidRPr="00AC0737">
        <w:rPr>
          <w:rFonts w:cstheme="minorHAnsi"/>
        </w:rPr>
        <w:t>courses</w:t>
      </w:r>
      <w:r w:rsidRPr="00AC0737">
        <w:rPr>
          <w:rFonts w:cstheme="minorHAnsi"/>
        </w:rPr>
        <w:t xml:space="preserve"> in accordance with the training and program standards of the American Heart Association</w:t>
      </w:r>
      <w:r w:rsidR="00DA2112" w:rsidRPr="00AC0737">
        <w:rPr>
          <w:rFonts w:cstheme="minorHAnsi"/>
        </w:rPr>
        <w:t xml:space="preserve"> (AHA)</w:t>
      </w:r>
      <w:r w:rsidRPr="00AC0737">
        <w:rPr>
          <w:rFonts w:cstheme="minorHAnsi"/>
        </w:rPr>
        <w:t xml:space="preserve"> and Colorado Advanced Life S</w:t>
      </w:r>
      <w:r w:rsidR="0028793F" w:rsidRPr="00AC0737">
        <w:rPr>
          <w:rFonts w:cstheme="minorHAnsi"/>
        </w:rPr>
        <w:t>upport.  The initial term of this</w:t>
      </w:r>
      <w:r w:rsidRPr="00AC0737">
        <w:rPr>
          <w:rFonts w:cstheme="minorHAnsi"/>
        </w:rPr>
        <w:t xml:space="preserve"> agreement will be for two years from the signing and will be renewable upon completion of instructor renewal paperwork.  </w:t>
      </w:r>
      <w:r w:rsidR="00DA2112" w:rsidRPr="00AC0737">
        <w:rPr>
          <w:rFonts w:cstheme="minorHAnsi"/>
        </w:rPr>
        <w:t>Either party may terminate this agreement with 30 days written notice.</w:t>
      </w:r>
    </w:p>
    <w:p w14:paraId="5FE00D38" w14:textId="77777777" w:rsidR="00D55C1B" w:rsidRPr="00AC0737" w:rsidRDefault="00D55C1B" w:rsidP="00441E16">
      <w:pPr>
        <w:spacing w:before="100" w:beforeAutospacing="1"/>
        <w:contextualSpacing/>
        <w:rPr>
          <w:rFonts w:cstheme="minorHAnsi"/>
        </w:rPr>
      </w:pPr>
    </w:p>
    <w:p w14:paraId="31680558" w14:textId="77777777" w:rsidR="00D55C1B" w:rsidRPr="00AC0737" w:rsidRDefault="00D55C1B" w:rsidP="00D55C1B">
      <w:pPr>
        <w:pStyle w:val="ListParagraph"/>
        <w:numPr>
          <w:ilvl w:val="0"/>
          <w:numId w:val="1"/>
        </w:numPr>
        <w:spacing w:before="100" w:beforeAutospacing="1"/>
        <w:rPr>
          <w:rFonts w:cstheme="minorHAnsi"/>
          <w:b/>
        </w:rPr>
      </w:pPr>
      <w:r w:rsidRPr="00AC0737">
        <w:rPr>
          <w:rFonts w:cstheme="minorHAnsi"/>
          <w:b/>
        </w:rPr>
        <w:t xml:space="preserve"> Definitions</w:t>
      </w:r>
      <w:r w:rsidR="00CE71C5" w:rsidRPr="00AC0737">
        <w:rPr>
          <w:rFonts w:cstheme="minorHAnsi"/>
          <w:b/>
        </w:rPr>
        <w:t>:</w:t>
      </w:r>
    </w:p>
    <w:p w14:paraId="7EA1DF4D" w14:textId="77777777" w:rsidR="00241442" w:rsidRPr="00495B2C" w:rsidRDefault="00241442" w:rsidP="003543C2">
      <w:pPr>
        <w:pStyle w:val="ListParagraph"/>
        <w:numPr>
          <w:ilvl w:val="1"/>
          <w:numId w:val="1"/>
        </w:numPr>
        <w:spacing w:before="100" w:beforeAutospacing="1"/>
        <w:rPr>
          <w:rFonts w:cstheme="minorHAnsi"/>
        </w:rPr>
      </w:pPr>
      <w:r w:rsidRPr="002B6CD9">
        <w:rPr>
          <w:rFonts w:cstheme="minorHAnsi"/>
        </w:rPr>
        <w:t>Executive Director who serves as the Training Center Coordinator</w:t>
      </w:r>
      <w:r w:rsidR="00102435" w:rsidRPr="002B6CD9">
        <w:rPr>
          <w:rFonts w:cstheme="minorHAnsi"/>
        </w:rPr>
        <w:t>:  Responsible for the</w:t>
      </w:r>
      <w:r w:rsidR="00102435" w:rsidRPr="00495B2C">
        <w:rPr>
          <w:rFonts w:cstheme="minorHAnsi"/>
        </w:rPr>
        <w:t xml:space="preserve"> maintenance of agreements, and day to day business operation of Colorado Advanced Life Support.</w:t>
      </w:r>
    </w:p>
    <w:p w14:paraId="2300811D" w14:textId="4344A6FD" w:rsidR="00241442" w:rsidRPr="00AC0737" w:rsidRDefault="00241442" w:rsidP="00241442">
      <w:pPr>
        <w:pStyle w:val="ListParagraph"/>
        <w:numPr>
          <w:ilvl w:val="1"/>
          <w:numId w:val="1"/>
        </w:numPr>
        <w:spacing w:before="100" w:beforeAutospacing="1"/>
        <w:rPr>
          <w:rFonts w:cstheme="minorHAnsi"/>
        </w:rPr>
      </w:pPr>
      <w:r w:rsidRPr="00AC0737">
        <w:rPr>
          <w:rFonts w:cstheme="minorHAnsi"/>
        </w:rPr>
        <w:t>Training Faculty</w:t>
      </w:r>
      <w:r w:rsidR="006126F5">
        <w:rPr>
          <w:rFonts w:cstheme="minorHAnsi"/>
        </w:rPr>
        <w:t xml:space="preserve"> (TF)</w:t>
      </w:r>
      <w:r w:rsidRPr="00AC0737">
        <w:rPr>
          <w:rFonts w:cstheme="minorHAnsi"/>
        </w:rPr>
        <w:t xml:space="preserve">: </w:t>
      </w:r>
      <w:r w:rsidR="008815E4" w:rsidRPr="00AC0737">
        <w:rPr>
          <w:rFonts w:cstheme="minorHAnsi"/>
        </w:rPr>
        <w:t xml:space="preserve"> Current experienced</w:t>
      </w:r>
      <w:r w:rsidR="008B41AC">
        <w:rPr>
          <w:rFonts w:cstheme="minorHAnsi"/>
        </w:rPr>
        <w:t xml:space="preserve"> instructors appointed by CALS </w:t>
      </w:r>
      <w:r w:rsidR="008815E4" w:rsidRPr="00AC0737">
        <w:rPr>
          <w:rFonts w:cstheme="minorHAnsi"/>
        </w:rPr>
        <w:t>to s</w:t>
      </w:r>
      <w:r w:rsidRPr="00AC0737">
        <w:rPr>
          <w:rFonts w:cstheme="minorHAnsi"/>
        </w:rPr>
        <w:t xml:space="preserve">erve as </w:t>
      </w:r>
      <w:r w:rsidR="008815E4" w:rsidRPr="00AC0737">
        <w:rPr>
          <w:rFonts w:cstheme="minorHAnsi"/>
        </w:rPr>
        <w:t xml:space="preserve">the </w:t>
      </w:r>
      <w:r w:rsidRPr="00AC0737">
        <w:rPr>
          <w:rFonts w:cstheme="minorHAnsi"/>
        </w:rPr>
        <w:t>quality assurance and e</w:t>
      </w:r>
      <w:r w:rsidR="006F52F8" w:rsidRPr="00AC0737">
        <w:rPr>
          <w:rFonts w:cstheme="minorHAnsi"/>
        </w:rPr>
        <w:t xml:space="preserve">ducational leadership for </w:t>
      </w:r>
      <w:r w:rsidR="00325043" w:rsidRPr="00AC0737">
        <w:rPr>
          <w:rFonts w:cstheme="minorHAnsi"/>
        </w:rPr>
        <w:t>CALS.</w:t>
      </w:r>
      <w:r w:rsidR="0030481F" w:rsidRPr="00AC0737">
        <w:rPr>
          <w:rFonts w:cstheme="minorHAnsi"/>
        </w:rPr>
        <w:t xml:space="preserve"> </w:t>
      </w:r>
      <w:r w:rsidR="008815E4" w:rsidRPr="00AC0737">
        <w:rPr>
          <w:rFonts w:cstheme="minorHAnsi"/>
        </w:rPr>
        <w:t xml:space="preserve"> </w:t>
      </w:r>
      <w:r w:rsidR="0030481F" w:rsidRPr="00AC0737">
        <w:rPr>
          <w:rFonts w:cstheme="minorHAnsi"/>
        </w:rPr>
        <w:t xml:space="preserve">  </w:t>
      </w:r>
      <w:r w:rsidR="006F52F8" w:rsidRPr="00AC0737">
        <w:rPr>
          <w:rFonts w:cstheme="minorHAnsi"/>
        </w:rPr>
        <w:t>TF may c</w:t>
      </w:r>
      <w:r w:rsidRPr="00AC0737">
        <w:rPr>
          <w:rFonts w:cstheme="minorHAnsi"/>
        </w:rPr>
        <w:t xml:space="preserve">onduct instructor courses and monitor, update, </w:t>
      </w:r>
      <w:r w:rsidR="006126F5" w:rsidRPr="00AC0737">
        <w:rPr>
          <w:rFonts w:cstheme="minorHAnsi"/>
        </w:rPr>
        <w:t>mentor,</w:t>
      </w:r>
      <w:r w:rsidR="0030481F" w:rsidRPr="00AC0737">
        <w:rPr>
          <w:rFonts w:cstheme="minorHAnsi"/>
        </w:rPr>
        <w:t xml:space="preserve"> </w:t>
      </w:r>
      <w:r w:rsidRPr="00AC0737">
        <w:rPr>
          <w:rFonts w:cstheme="minorHAnsi"/>
        </w:rPr>
        <w:t>and coach instructors.</w:t>
      </w:r>
      <w:r w:rsidR="006F52F8" w:rsidRPr="00AC0737">
        <w:rPr>
          <w:rFonts w:cstheme="minorHAnsi"/>
        </w:rPr>
        <w:t xml:space="preserve"> TF conduct </w:t>
      </w:r>
      <w:r w:rsidRPr="00AC0737">
        <w:rPr>
          <w:rFonts w:cstheme="minorHAnsi"/>
        </w:rPr>
        <w:t>quality</w:t>
      </w:r>
      <w:r w:rsidR="0030481F" w:rsidRPr="00AC0737">
        <w:rPr>
          <w:rFonts w:cstheme="minorHAnsi"/>
        </w:rPr>
        <w:t xml:space="preserve"> </w:t>
      </w:r>
      <w:r w:rsidRPr="00AC0737">
        <w:rPr>
          <w:rFonts w:cstheme="minorHAnsi"/>
        </w:rPr>
        <w:t xml:space="preserve">instructor courses, course monitoring, and instructor updates </w:t>
      </w:r>
      <w:r w:rsidR="006F52F8" w:rsidRPr="00AC0737">
        <w:rPr>
          <w:rFonts w:cstheme="minorHAnsi"/>
        </w:rPr>
        <w:t xml:space="preserve">following current curriculum and guidelines </w:t>
      </w:r>
      <w:r w:rsidRPr="00AC0737">
        <w:rPr>
          <w:rFonts w:cstheme="minorHAnsi"/>
        </w:rPr>
        <w:t xml:space="preserve">with the </w:t>
      </w:r>
      <w:r w:rsidR="008815E4" w:rsidRPr="00AC0737">
        <w:rPr>
          <w:rFonts w:cstheme="minorHAnsi"/>
        </w:rPr>
        <w:t xml:space="preserve">oversight of </w:t>
      </w:r>
      <w:r w:rsidR="006F52F8" w:rsidRPr="00AC0737">
        <w:rPr>
          <w:rFonts w:cstheme="minorHAnsi"/>
        </w:rPr>
        <w:t>CALS</w:t>
      </w:r>
      <w:r w:rsidRPr="00AC0737">
        <w:rPr>
          <w:rFonts w:cstheme="minorHAnsi"/>
        </w:rPr>
        <w:t>.</w:t>
      </w:r>
      <w:r w:rsidR="0030481F" w:rsidRPr="00AC0737">
        <w:rPr>
          <w:rFonts w:cstheme="minorHAnsi"/>
        </w:rPr>
        <w:t xml:space="preserve"> </w:t>
      </w:r>
    </w:p>
    <w:p w14:paraId="6565FDFD" w14:textId="7160D277" w:rsidR="00241442" w:rsidRPr="002B6CD9" w:rsidRDefault="006F52F8" w:rsidP="00241442">
      <w:pPr>
        <w:pStyle w:val="ListParagraph"/>
        <w:numPr>
          <w:ilvl w:val="1"/>
          <w:numId w:val="1"/>
        </w:numPr>
        <w:spacing w:before="100" w:beforeAutospacing="1"/>
        <w:rPr>
          <w:rFonts w:cstheme="minorHAnsi"/>
        </w:rPr>
      </w:pPr>
      <w:r w:rsidRPr="00AC0737">
        <w:rPr>
          <w:rFonts w:cstheme="minorHAnsi"/>
        </w:rPr>
        <w:t xml:space="preserve">Course Director:  A current </w:t>
      </w:r>
      <w:r w:rsidR="000D169D">
        <w:rPr>
          <w:rFonts w:cstheme="minorHAnsi"/>
        </w:rPr>
        <w:t>experienced</w:t>
      </w:r>
      <w:r w:rsidR="000D169D">
        <w:rPr>
          <w:rFonts w:cstheme="minorHAnsi"/>
          <w:color w:val="FF0000"/>
        </w:rPr>
        <w:t xml:space="preserve"> </w:t>
      </w:r>
      <w:r w:rsidR="00241442" w:rsidRPr="00AC0737">
        <w:rPr>
          <w:rFonts w:cstheme="minorHAnsi"/>
        </w:rPr>
        <w:t>AHA instructor who is responsible for ACLS and PALS</w:t>
      </w:r>
      <w:r w:rsidRPr="00AC0737">
        <w:rPr>
          <w:rFonts w:cstheme="minorHAnsi"/>
        </w:rPr>
        <w:t xml:space="preserve"> </w:t>
      </w:r>
      <w:r w:rsidR="00325043" w:rsidRPr="00AC0737">
        <w:rPr>
          <w:rFonts w:cstheme="minorHAnsi"/>
        </w:rPr>
        <w:t>provider courses to</w:t>
      </w:r>
      <w:r w:rsidRPr="00AC0737">
        <w:rPr>
          <w:rFonts w:cstheme="minorHAnsi"/>
        </w:rPr>
        <w:t xml:space="preserve"> include:</w:t>
      </w:r>
      <w:r w:rsidR="00241442" w:rsidRPr="00AC0737">
        <w:rPr>
          <w:rFonts w:cstheme="minorHAnsi"/>
        </w:rPr>
        <w:t xml:space="preserve"> content, scheduling, registration, faculty assignments, and all other preparations and conduct of an AHA training course.  Course Directors are a</w:t>
      </w:r>
      <w:r w:rsidRPr="00AC0737">
        <w:rPr>
          <w:rFonts w:cstheme="minorHAnsi"/>
        </w:rPr>
        <w:t>ppointed by CALS</w:t>
      </w:r>
      <w:r w:rsidR="00241442" w:rsidRPr="00AC0737">
        <w:rPr>
          <w:rFonts w:cstheme="minorHAnsi"/>
        </w:rPr>
        <w:t xml:space="preserve"> and must attend the</w:t>
      </w:r>
      <w:r w:rsidRPr="00AC0737">
        <w:rPr>
          <w:rFonts w:cstheme="minorHAnsi"/>
        </w:rPr>
        <w:t xml:space="preserve"> CALS</w:t>
      </w:r>
      <w:r w:rsidR="00241442" w:rsidRPr="00AC0737">
        <w:rPr>
          <w:rFonts w:cstheme="minorHAnsi"/>
        </w:rPr>
        <w:t xml:space="preserve"> Course Director program. </w:t>
      </w:r>
      <w:r w:rsidRPr="00AC0737">
        <w:rPr>
          <w:rFonts w:cstheme="minorHAnsi"/>
        </w:rPr>
        <w:t>A current</w:t>
      </w:r>
      <w:r w:rsidR="00241442" w:rsidRPr="00AC0737">
        <w:rPr>
          <w:rFonts w:cstheme="minorHAnsi"/>
        </w:rPr>
        <w:t xml:space="preserve"> </w:t>
      </w:r>
      <w:r w:rsidR="00241442" w:rsidRPr="00AC0737">
        <w:rPr>
          <w:rFonts w:cstheme="minorHAnsi"/>
          <w:b/>
        </w:rPr>
        <w:t>Course Director must be physically present on site throughout</w:t>
      </w:r>
      <w:r w:rsidRPr="00AC0737">
        <w:rPr>
          <w:rFonts w:cstheme="minorHAnsi"/>
          <w:b/>
        </w:rPr>
        <w:t xml:space="preserve"> </w:t>
      </w:r>
      <w:r w:rsidRPr="002B6CD9">
        <w:rPr>
          <w:rFonts w:cstheme="minorHAnsi"/>
          <w:b/>
        </w:rPr>
        <w:t>all</w:t>
      </w:r>
      <w:r w:rsidR="00241442" w:rsidRPr="002B6CD9">
        <w:rPr>
          <w:rFonts w:cstheme="minorHAnsi"/>
          <w:b/>
        </w:rPr>
        <w:t xml:space="preserve"> ACLS</w:t>
      </w:r>
      <w:r w:rsidR="00ED1452" w:rsidRPr="002B6CD9">
        <w:rPr>
          <w:rFonts w:cstheme="minorHAnsi"/>
          <w:b/>
        </w:rPr>
        <w:t>, A</w:t>
      </w:r>
      <w:r w:rsidR="00AB485B">
        <w:rPr>
          <w:rFonts w:cstheme="minorHAnsi"/>
          <w:b/>
        </w:rPr>
        <w:t>C</w:t>
      </w:r>
      <w:r w:rsidR="00ED1452" w:rsidRPr="002B6CD9">
        <w:rPr>
          <w:rFonts w:cstheme="minorHAnsi"/>
          <w:b/>
        </w:rPr>
        <w:t>LS</w:t>
      </w:r>
      <w:r w:rsidR="00AB485B">
        <w:rPr>
          <w:rFonts w:cstheme="minorHAnsi"/>
          <w:b/>
        </w:rPr>
        <w:t xml:space="preserve"> EP</w:t>
      </w:r>
      <w:r w:rsidR="00ED1452" w:rsidRPr="002B6CD9">
        <w:rPr>
          <w:rFonts w:cstheme="minorHAnsi"/>
          <w:b/>
        </w:rPr>
        <w:t xml:space="preserve">, </w:t>
      </w:r>
      <w:r w:rsidR="00AB485B">
        <w:rPr>
          <w:rFonts w:cstheme="minorHAnsi"/>
          <w:b/>
        </w:rPr>
        <w:t>P</w:t>
      </w:r>
      <w:r w:rsidR="00ED1452" w:rsidRPr="002B6CD9">
        <w:rPr>
          <w:rFonts w:cstheme="minorHAnsi"/>
          <w:b/>
        </w:rPr>
        <w:t>A</w:t>
      </w:r>
      <w:r w:rsidR="00C33221">
        <w:rPr>
          <w:rFonts w:cstheme="minorHAnsi"/>
          <w:b/>
        </w:rPr>
        <w:t>LS</w:t>
      </w:r>
      <w:r w:rsidR="00ED1452" w:rsidRPr="002B6CD9">
        <w:rPr>
          <w:rFonts w:cstheme="minorHAnsi"/>
          <w:b/>
        </w:rPr>
        <w:t>,</w:t>
      </w:r>
      <w:r w:rsidR="00241442" w:rsidRPr="002B6CD9">
        <w:rPr>
          <w:rFonts w:cstheme="minorHAnsi"/>
          <w:b/>
        </w:rPr>
        <w:t xml:space="preserve"> and P</w:t>
      </w:r>
      <w:r w:rsidR="00ED1452" w:rsidRPr="002B6CD9">
        <w:rPr>
          <w:rFonts w:cstheme="minorHAnsi"/>
          <w:b/>
        </w:rPr>
        <w:t>EARS</w:t>
      </w:r>
      <w:r w:rsidR="00241442" w:rsidRPr="002B6CD9">
        <w:rPr>
          <w:rFonts w:cstheme="minorHAnsi"/>
          <w:b/>
        </w:rPr>
        <w:t xml:space="preserve"> courses</w:t>
      </w:r>
      <w:r w:rsidR="00241442" w:rsidRPr="002B6CD9">
        <w:rPr>
          <w:rFonts w:cstheme="minorHAnsi"/>
        </w:rPr>
        <w:t>.</w:t>
      </w:r>
    </w:p>
    <w:p w14:paraId="14CDC58E" w14:textId="2A770848" w:rsidR="00241442" w:rsidRPr="00AC0737" w:rsidRDefault="00241442" w:rsidP="00241442">
      <w:pPr>
        <w:pStyle w:val="ListParagraph"/>
        <w:numPr>
          <w:ilvl w:val="1"/>
          <w:numId w:val="1"/>
        </w:numPr>
        <w:spacing w:before="100" w:beforeAutospacing="1"/>
        <w:rPr>
          <w:rFonts w:cstheme="minorHAnsi"/>
        </w:rPr>
      </w:pPr>
      <w:r w:rsidRPr="002B6CD9">
        <w:rPr>
          <w:rFonts w:cstheme="minorHAnsi"/>
        </w:rPr>
        <w:t xml:space="preserve">Instructor:  </w:t>
      </w:r>
      <w:r w:rsidR="00325043" w:rsidRPr="002B6CD9">
        <w:rPr>
          <w:rFonts w:cstheme="minorHAnsi"/>
        </w:rPr>
        <w:t>Individual</w:t>
      </w:r>
      <w:r w:rsidRPr="002B6CD9">
        <w:rPr>
          <w:rFonts w:cstheme="minorHAnsi"/>
        </w:rPr>
        <w:t xml:space="preserve"> who has completed the instructor course, has been successfully</w:t>
      </w:r>
      <w:r w:rsidRPr="00AC0737">
        <w:rPr>
          <w:rFonts w:cstheme="minorHAnsi"/>
        </w:rPr>
        <w:t xml:space="preserve"> monitored, and who is currently in good standing with the </w:t>
      </w:r>
      <w:r w:rsidR="00DA2112" w:rsidRPr="00AC0737">
        <w:rPr>
          <w:rFonts w:cstheme="minorHAnsi"/>
        </w:rPr>
        <w:t>AHA</w:t>
      </w:r>
      <w:r w:rsidRPr="00AC0737">
        <w:rPr>
          <w:rFonts w:cstheme="minorHAnsi"/>
        </w:rPr>
        <w:t xml:space="preserve"> as an instructor.  Must have completed all discipline specific AHA Guideline and new material updates.  The AHA requires individuals be at least 16 years of age</w:t>
      </w:r>
      <w:r w:rsidR="00D86FA3" w:rsidRPr="00AC0737">
        <w:rPr>
          <w:rFonts w:cstheme="minorHAnsi"/>
        </w:rPr>
        <w:t xml:space="preserve"> to become a Heartsaver or BLS I</w:t>
      </w:r>
      <w:r w:rsidRPr="00AC0737">
        <w:rPr>
          <w:rFonts w:cstheme="minorHAnsi"/>
        </w:rPr>
        <w:t xml:space="preserve">nstructor.  </w:t>
      </w:r>
    </w:p>
    <w:p w14:paraId="3520889E" w14:textId="77777777" w:rsidR="00241442" w:rsidRPr="00AC0737" w:rsidRDefault="00ED1452" w:rsidP="00241442">
      <w:pPr>
        <w:pStyle w:val="ListParagraph"/>
        <w:numPr>
          <w:ilvl w:val="2"/>
          <w:numId w:val="1"/>
        </w:numPr>
        <w:spacing w:before="100" w:beforeAutospacing="1"/>
        <w:rPr>
          <w:rFonts w:cstheme="minorHAnsi"/>
        </w:rPr>
      </w:pPr>
      <w:r>
        <w:rPr>
          <w:rFonts w:cstheme="minorHAnsi"/>
        </w:rPr>
        <w:t xml:space="preserve">ACLS, ACLS EP, </w:t>
      </w:r>
      <w:r w:rsidR="00C33221">
        <w:rPr>
          <w:rFonts w:cstheme="minorHAnsi"/>
        </w:rPr>
        <w:t xml:space="preserve">PEARS </w:t>
      </w:r>
      <w:r w:rsidR="00241442" w:rsidRPr="00AC0737">
        <w:rPr>
          <w:rFonts w:cstheme="minorHAnsi"/>
        </w:rPr>
        <w:t>and PALS Instructors must be at least 18 years of age and licensed or certified in a healthcare occupation where such skills are within the provider scope of practice. If a license or certification has been revoked or is expired, instructor status will be revoked.</w:t>
      </w:r>
    </w:p>
    <w:p w14:paraId="3C25D96F" w14:textId="77777777" w:rsidR="00DA2112" w:rsidRPr="0052653E" w:rsidRDefault="00D55C1B" w:rsidP="00DA2112">
      <w:pPr>
        <w:pStyle w:val="ListParagraph"/>
        <w:numPr>
          <w:ilvl w:val="1"/>
          <w:numId w:val="1"/>
        </w:numPr>
        <w:autoSpaceDE w:val="0"/>
        <w:autoSpaceDN w:val="0"/>
        <w:adjustRightInd w:val="0"/>
        <w:spacing w:before="100" w:beforeAutospacing="1" w:after="0"/>
        <w:ind w:left="1080"/>
        <w:rPr>
          <w:rFonts w:cs="ArialMT"/>
        </w:rPr>
      </w:pPr>
      <w:r w:rsidRPr="0052653E">
        <w:rPr>
          <w:rFonts w:cstheme="minorHAnsi"/>
        </w:rPr>
        <w:t>AHA materials:  All material published by the AHA, including but not limited to</w:t>
      </w:r>
      <w:r w:rsidR="00D86FA3" w:rsidRPr="0052653E">
        <w:rPr>
          <w:rFonts w:cstheme="minorHAnsi"/>
        </w:rPr>
        <w:t>:</w:t>
      </w:r>
      <w:r w:rsidRPr="0052653E">
        <w:rPr>
          <w:rFonts w:cstheme="minorHAnsi"/>
        </w:rPr>
        <w:t xml:space="preserve"> textbooks, instructors manual, tests, keys, evaluation forms, newsletters, and course completion cards.  </w:t>
      </w:r>
    </w:p>
    <w:p w14:paraId="13134E78" w14:textId="77777777" w:rsidR="00DA2112" w:rsidRPr="00ED1452" w:rsidRDefault="00D55C1B" w:rsidP="00ED1452">
      <w:pPr>
        <w:pStyle w:val="ListParagraph"/>
        <w:numPr>
          <w:ilvl w:val="1"/>
          <w:numId w:val="2"/>
        </w:numPr>
        <w:autoSpaceDE w:val="0"/>
        <w:autoSpaceDN w:val="0"/>
        <w:adjustRightInd w:val="0"/>
        <w:spacing w:after="0"/>
        <w:rPr>
          <w:rFonts w:cs="ArialMT"/>
        </w:rPr>
      </w:pPr>
      <w:r w:rsidRPr="00ED1452">
        <w:rPr>
          <w:rFonts w:cstheme="minorHAnsi"/>
        </w:rPr>
        <w:t xml:space="preserve">Course Documentation:  </w:t>
      </w:r>
      <w:r w:rsidR="008815E4" w:rsidRPr="00ED1452">
        <w:rPr>
          <w:rFonts w:cstheme="minorHAnsi"/>
        </w:rPr>
        <w:t>To be kept on file for 3 years</w:t>
      </w:r>
      <w:r w:rsidR="000D169D" w:rsidRPr="00ED1452">
        <w:rPr>
          <w:rFonts w:cstheme="minorHAnsi"/>
        </w:rPr>
        <w:t xml:space="preserve"> at Training Site, or by Instructor.</w:t>
      </w:r>
    </w:p>
    <w:p w14:paraId="66B60E95" w14:textId="77777777" w:rsidR="004F6EB5" w:rsidRPr="002B6CD9" w:rsidRDefault="004F6EB5" w:rsidP="004F6EB5">
      <w:pPr>
        <w:pStyle w:val="ListParagraph"/>
        <w:numPr>
          <w:ilvl w:val="2"/>
          <w:numId w:val="2"/>
        </w:numPr>
        <w:autoSpaceDE w:val="0"/>
        <w:autoSpaceDN w:val="0"/>
        <w:adjustRightInd w:val="0"/>
        <w:rPr>
          <w:rFonts w:cs="ArialMT"/>
        </w:rPr>
      </w:pPr>
      <w:r w:rsidRPr="002B6CD9">
        <w:rPr>
          <w:rFonts w:cs="ArialMT"/>
        </w:rPr>
        <w:t>Completed course rosters</w:t>
      </w:r>
    </w:p>
    <w:p w14:paraId="715A64C9" w14:textId="77777777" w:rsidR="004F6EB5" w:rsidRPr="002B6CD9" w:rsidRDefault="004F6EB5" w:rsidP="004F6EB5">
      <w:pPr>
        <w:pStyle w:val="ListParagraph"/>
        <w:numPr>
          <w:ilvl w:val="2"/>
          <w:numId w:val="2"/>
        </w:numPr>
        <w:autoSpaceDE w:val="0"/>
        <w:autoSpaceDN w:val="0"/>
        <w:adjustRightInd w:val="0"/>
        <w:rPr>
          <w:rFonts w:cs="ArialMT"/>
        </w:rPr>
      </w:pPr>
      <w:r w:rsidRPr="002B6CD9">
        <w:rPr>
          <w:rFonts w:cs="ArialMT"/>
        </w:rPr>
        <w:t>Documentation related to dispute resolution (attach to course roster as indicated)</w:t>
      </w:r>
    </w:p>
    <w:p w14:paraId="33D95A1F" w14:textId="77777777" w:rsidR="004F6EB5" w:rsidRPr="002B6CD9" w:rsidRDefault="004F6EB5" w:rsidP="004F6EB5">
      <w:pPr>
        <w:pStyle w:val="ListParagraph"/>
        <w:numPr>
          <w:ilvl w:val="2"/>
          <w:numId w:val="2"/>
        </w:numPr>
        <w:autoSpaceDE w:val="0"/>
        <w:autoSpaceDN w:val="0"/>
        <w:adjustRightInd w:val="0"/>
        <w:rPr>
          <w:rFonts w:cs="ArialMT"/>
        </w:rPr>
      </w:pPr>
      <w:r w:rsidRPr="002B6CD9">
        <w:rPr>
          <w:rFonts w:cs="ArialMT"/>
        </w:rPr>
        <w:t>Student exam answer sheets and skills performance sheets for students who did not or have not yet met course completion requirements</w:t>
      </w:r>
    </w:p>
    <w:p w14:paraId="34632EB4" w14:textId="77777777" w:rsidR="004F6EB5" w:rsidRPr="002B6CD9" w:rsidRDefault="004F6EB5" w:rsidP="004F6EB5">
      <w:pPr>
        <w:pStyle w:val="ListParagraph"/>
        <w:numPr>
          <w:ilvl w:val="2"/>
          <w:numId w:val="2"/>
        </w:numPr>
        <w:autoSpaceDE w:val="0"/>
        <w:autoSpaceDN w:val="0"/>
        <w:adjustRightInd w:val="0"/>
        <w:rPr>
          <w:rFonts w:cs="ArialMT"/>
        </w:rPr>
      </w:pPr>
      <w:r w:rsidRPr="002B6CD9">
        <w:rPr>
          <w:rFonts w:cs="ArialMT"/>
        </w:rPr>
        <w:lastRenderedPageBreak/>
        <w:t>Evidence of use of the AHA course fee disclaimer for courses in which fees are charged</w:t>
      </w:r>
    </w:p>
    <w:p w14:paraId="5C038841" w14:textId="77777777" w:rsidR="00495B2C" w:rsidRPr="002B6CD9" w:rsidRDefault="004F6EB5" w:rsidP="00495B2C">
      <w:pPr>
        <w:pStyle w:val="ListParagraph"/>
        <w:numPr>
          <w:ilvl w:val="2"/>
          <w:numId w:val="2"/>
        </w:numPr>
        <w:autoSpaceDE w:val="0"/>
        <w:autoSpaceDN w:val="0"/>
        <w:adjustRightInd w:val="0"/>
        <w:spacing w:before="100" w:beforeAutospacing="1"/>
        <w:rPr>
          <w:rFonts w:cstheme="minorHAnsi"/>
        </w:rPr>
      </w:pPr>
      <w:r w:rsidRPr="002B6CD9">
        <w:rPr>
          <w:rFonts w:cs="ArialMT"/>
        </w:rPr>
        <w:t>Skills Session paperwork for eLearning courses, including roster, certificate of completion for the online portion</w:t>
      </w:r>
      <w:r w:rsidR="00926B89">
        <w:rPr>
          <w:rFonts w:cs="ArialMT"/>
        </w:rPr>
        <w:t xml:space="preserve">. </w:t>
      </w:r>
    </w:p>
    <w:p w14:paraId="0E8F0FCA" w14:textId="77777777" w:rsidR="002B6CD9" w:rsidRPr="002B6CD9" w:rsidRDefault="002B6CD9" w:rsidP="002B6CD9">
      <w:pPr>
        <w:pStyle w:val="ListParagraph"/>
        <w:autoSpaceDE w:val="0"/>
        <w:autoSpaceDN w:val="0"/>
        <w:adjustRightInd w:val="0"/>
        <w:spacing w:before="100" w:beforeAutospacing="1"/>
        <w:ind w:left="2160"/>
        <w:rPr>
          <w:rFonts w:cstheme="minorHAnsi"/>
        </w:rPr>
      </w:pPr>
    </w:p>
    <w:p w14:paraId="215D7A9F" w14:textId="77777777" w:rsidR="00D55C1B" w:rsidRPr="00AC0737" w:rsidRDefault="00D55C1B" w:rsidP="00D55C1B">
      <w:pPr>
        <w:pStyle w:val="ListParagraph"/>
        <w:numPr>
          <w:ilvl w:val="0"/>
          <w:numId w:val="1"/>
        </w:numPr>
        <w:spacing w:before="100" w:beforeAutospacing="1"/>
        <w:rPr>
          <w:rFonts w:cstheme="minorHAnsi"/>
          <w:b/>
        </w:rPr>
      </w:pPr>
      <w:r w:rsidRPr="00AC0737">
        <w:rPr>
          <w:rFonts w:cstheme="minorHAnsi"/>
          <w:b/>
        </w:rPr>
        <w:t xml:space="preserve"> Criteria that Colorado Advanced Life Support Agrees to Perform:</w:t>
      </w:r>
    </w:p>
    <w:p w14:paraId="1A35EF1F" w14:textId="77777777" w:rsidR="00D55C1B" w:rsidRPr="00AC0737" w:rsidRDefault="00D55C1B" w:rsidP="002B2B37">
      <w:pPr>
        <w:pStyle w:val="ListParagraph"/>
        <w:numPr>
          <w:ilvl w:val="1"/>
          <w:numId w:val="1"/>
        </w:numPr>
        <w:spacing w:before="100" w:beforeAutospacing="1"/>
        <w:rPr>
          <w:rFonts w:cstheme="minorHAnsi"/>
        </w:rPr>
      </w:pPr>
      <w:r w:rsidRPr="00AC0737">
        <w:rPr>
          <w:rFonts w:cstheme="minorHAnsi"/>
        </w:rPr>
        <w:t>Maintain and preserve copies of Course Documentation for each course taught for a period of three years in accordance with record-keeping guidelines of AHA</w:t>
      </w:r>
      <w:r w:rsidR="002B2B37" w:rsidRPr="00AC0737">
        <w:rPr>
          <w:rFonts w:cstheme="minorHAnsi"/>
        </w:rPr>
        <w:t>.</w:t>
      </w:r>
    </w:p>
    <w:p w14:paraId="22232512" w14:textId="77777777" w:rsidR="00F2371E" w:rsidRPr="00AC0737" w:rsidRDefault="008E1664" w:rsidP="00F2371E">
      <w:pPr>
        <w:pStyle w:val="ListParagraph"/>
        <w:numPr>
          <w:ilvl w:val="1"/>
          <w:numId w:val="1"/>
        </w:numPr>
        <w:spacing w:before="100" w:beforeAutospacing="1"/>
        <w:rPr>
          <w:rFonts w:cstheme="minorHAnsi"/>
        </w:rPr>
      </w:pPr>
      <w:r w:rsidRPr="00AC0737">
        <w:rPr>
          <w:rFonts w:cstheme="minorHAnsi"/>
        </w:rPr>
        <w:t>U</w:t>
      </w:r>
      <w:r w:rsidR="002B2B37" w:rsidRPr="00AC0737">
        <w:rPr>
          <w:rFonts w:cstheme="minorHAnsi"/>
        </w:rPr>
        <w:t xml:space="preserve">tilize only current </w:t>
      </w:r>
      <w:r w:rsidR="00DA2112" w:rsidRPr="00AC0737">
        <w:rPr>
          <w:rFonts w:cstheme="minorHAnsi"/>
        </w:rPr>
        <w:t>AHA</w:t>
      </w:r>
      <w:r w:rsidR="002B2B37" w:rsidRPr="00AC0737">
        <w:rPr>
          <w:rFonts w:cstheme="minorHAnsi"/>
        </w:rPr>
        <w:t xml:space="preserve"> materials including test, manual, etc. for courses.  </w:t>
      </w:r>
    </w:p>
    <w:p w14:paraId="3951EED8" w14:textId="77777777" w:rsidR="002B2B37" w:rsidRPr="00AC0737" w:rsidRDefault="002B2B37" w:rsidP="002B2B37">
      <w:pPr>
        <w:pStyle w:val="ListParagraph"/>
        <w:numPr>
          <w:ilvl w:val="1"/>
          <w:numId w:val="1"/>
        </w:numPr>
        <w:spacing w:before="100" w:beforeAutospacing="1"/>
        <w:rPr>
          <w:rFonts w:cstheme="minorHAnsi"/>
        </w:rPr>
      </w:pPr>
      <w:r w:rsidRPr="00AC0737">
        <w:rPr>
          <w:rFonts w:cstheme="minorHAnsi"/>
        </w:rPr>
        <w:t>Conduct appropriate course monitoring as needed</w:t>
      </w:r>
      <w:r w:rsidR="00DA2112" w:rsidRPr="00AC0737">
        <w:rPr>
          <w:rFonts w:cstheme="minorHAnsi"/>
        </w:rPr>
        <w:t>.</w:t>
      </w:r>
    </w:p>
    <w:p w14:paraId="17449D01" w14:textId="77777777" w:rsidR="002B2B37" w:rsidRPr="00AC0737" w:rsidRDefault="002B2B37" w:rsidP="002B2B37">
      <w:pPr>
        <w:pStyle w:val="ListParagraph"/>
        <w:numPr>
          <w:ilvl w:val="1"/>
          <w:numId w:val="1"/>
        </w:numPr>
        <w:spacing w:before="100" w:beforeAutospacing="1"/>
        <w:rPr>
          <w:rFonts w:cstheme="minorHAnsi"/>
          <w:b/>
        </w:rPr>
      </w:pPr>
      <w:r w:rsidRPr="00AC0737">
        <w:rPr>
          <w:rFonts w:cstheme="minorHAnsi"/>
        </w:rPr>
        <w:t xml:space="preserve">Conduct </w:t>
      </w:r>
      <w:r w:rsidR="00667336" w:rsidRPr="00AC0737">
        <w:rPr>
          <w:rFonts w:cstheme="minorHAnsi"/>
        </w:rPr>
        <w:t>updates</w:t>
      </w:r>
      <w:r w:rsidRPr="00AC0737">
        <w:rPr>
          <w:rFonts w:cstheme="minorHAnsi"/>
        </w:rPr>
        <w:t xml:space="preserve"> at </w:t>
      </w:r>
      <w:r w:rsidR="00F2371E" w:rsidRPr="00AC0737">
        <w:rPr>
          <w:rFonts w:cstheme="minorHAnsi"/>
        </w:rPr>
        <w:t xml:space="preserve">the </w:t>
      </w:r>
      <w:r w:rsidRPr="00AC0737">
        <w:rPr>
          <w:rFonts w:cstheme="minorHAnsi"/>
        </w:rPr>
        <w:t xml:space="preserve">direction of </w:t>
      </w:r>
      <w:r w:rsidR="00DA2112" w:rsidRPr="00AC0737">
        <w:rPr>
          <w:rFonts w:cstheme="minorHAnsi"/>
        </w:rPr>
        <w:t>AHA</w:t>
      </w:r>
      <w:r w:rsidR="006F4C3C" w:rsidRPr="00AC0737">
        <w:rPr>
          <w:rFonts w:cstheme="minorHAnsi"/>
        </w:rPr>
        <w:t>.  Notify Instructors of steps to access the Instructor Network</w:t>
      </w:r>
      <w:r w:rsidR="002322E2" w:rsidRPr="00AC0737">
        <w:rPr>
          <w:rFonts w:cstheme="minorHAnsi"/>
        </w:rPr>
        <w:t xml:space="preserve">.  </w:t>
      </w:r>
    </w:p>
    <w:p w14:paraId="3E47DC3F" w14:textId="77777777" w:rsidR="006F4C3C" w:rsidRPr="00AC0737" w:rsidRDefault="008E1664" w:rsidP="006F4C3C">
      <w:pPr>
        <w:pStyle w:val="ListParagraph"/>
        <w:numPr>
          <w:ilvl w:val="1"/>
          <w:numId w:val="1"/>
        </w:numPr>
        <w:spacing w:before="100" w:beforeAutospacing="1"/>
        <w:rPr>
          <w:rFonts w:cstheme="minorHAnsi"/>
        </w:rPr>
      </w:pPr>
      <w:r w:rsidRPr="00AC0737">
        <w:rPr>
          <w:rFonts w:cstheme="minorHAnsi"/>
        </w:rPr>
        <w:t>A</w:t>
      </w:r>
      <w:r w:rsidR="00667336" w:rsidRPr="00AC0737">
        <w:rPr>
          <w:rFonts w:cstheme="minorHAnsi"/>
        </w:rPr>
        <w:t>ct as a resource for</w:t>
      </w:r>
      <w:r w:rsidR="002B2B37" w:rsidRPr="00AC0737">
        <w:rPr>
          <w:rFonts w:cstheme="minorHAnsi"/>
        </w:rPr>
        <w:t xml:space="preserve"> the Instructor regarding </w:t>
      </w:r>
      <w:r w:rsidR="00667336" w:rsidRPr="00AC0737">
        <w:rPr>
          <w:rFonts w:cstheme="minorHAnsi"/>
        </w:rPr>
        <w:t>program organization and</w:t>
      </w:r>
      <w:r w:rsidR="002B2B37" w:rsidRPr="00AC0737">
        <w:rPr>
          <w:rFonts w:cstheme="minorHAnsi"/>
        </w:rPr>
        <w:t xml:space="preserve"> content.</w:t>
      </w:r>
    </w:p>
    <w:p w14:paraId="65D92F28" w14:textId="77777777" w:rsidR="006F4C3C" w:rsidRPr="00AC0737" w:rsidRDefault="006F4C3C" w:rsidP="006F4C3C">
      <w:pPr>
        <w:pStyle w:val="ListParagraph"/>
        <w:spacing w:before="100" w:beforeAutospacing="1"/>
        <w:ind w:left="1125"/>
        <w:rPr>
          <w:rFonts w:cstheme="minorHAnsi"/>
        </w:rPr>
      </w:pPr>
    </w:p>
    <w:p w14:paraId="57F2FC4E" w14:textId="77777777" w:rsidR="002B2B37" w:rsidRPr="00AC0737" w:rsidRDefault="002B2B37" w:rsidP="002B2B37">
      <w:pPr>
        <w:pStyle w:val="ListParagraph"/>
        <w:numPr>
          <w:ilvl w:val="0"/>
          <w:numId w:val="1"/>
        </w:numPr>
        <w:spacing w:before="100" w:beforeAutospacing="1"/>
        <w:rPr>
          <w:rFonts w:cstheme="minorHAnsi"/>
          <w:b/>
        </w:rPr>
      </w:pPr>
      <w:r w:rsidRPr="00AC0737">
        <w:rPr>
          <w:rFonts w:cstheme="minorHAnsi"/>
          <w:b/>
        </w:rPr>
        <w:t xml:space="preserve"> Criteria that the Instructor Agrees to Perform for Colorado Advanced Life Support</w:t>
      </w:r>
      <w:r w:rsidR="00CC5FBE" w:rsidRPr="00AC0737">
        <w:rPr>
          <w:rFonts w:cstheme="minorHAnsi"/>
          <w:b/>
        </w:rPr>
        <w:t>:</w:t>
      </w:r>
    </w:p>
    <w:p w14:paraId="1FC60FF5" w14:textId="77777777" w:rsidR="002B2B37" w:rsidRPr="00AC0737" w:rsidRDefault="002B2B37" w:rsidP="002B2B37">
      <w:pPr>
        <w:pStyle w:val="ListParagraph"/>
        <w:numPr>
          <w:ilvl w:val="1"/>
          <w:numId w:val="1"/>
        </w:numPr>
        <w:spacing w:before="100" w:beforeAutospacing="1"/>
        <w:rPr>
          <w:rFonts w:cstheme="minorHAnsi"/>
        </w:rPr>
      </w:pPr>
      <w:r w:rsidRPr="00AC0737">
        <w:rPr>
          <w:rFonts w:cstheme="minorHAnsi"/>
        </w:rPr>
        <w:t>O</w:t>
      </w:r>
      <w:r w:rsidR="008E1664" w:rsidRPr="00AC0737">
        <w:rPr>
          <w:rFonts w:cstheme="minorHAnsi"/>
        </w:rPr>
        <w:t xml:space="preserve">ffer </w:t>
      </w:r>
      <w:r w:rsidR="00196443" w:rsidRPr="00AC0737">
        <w:rPr>
          <w:rFonts w:cstheme="minorHAnsi"/>
        </w:rPr>
        <w:t>AHA p</w:t>
      </w:r>
      <w:r w:rsidRPr="00AC0737">
        <w:rPr>
          <w:rFonts w:cstheme="minorHAnsi"/>
        </w:rPr>
        <w:t xml:space="preserve">rograms that meet the current criteria set by the </w:t>
      </w:r>
      <w:r w:rsidR="00DA2112" w:rsidRPr="00AC0737">
        <w:rPr>
          <w:rFonts w:cstheme="minorHAnsi"/>
        </w:rPr>
        <w:t>AHA</w:t>
      </w:r>
      <w:r w:rsidRPr="00AC0737">
        <w:rPr>
          <w:rFonts w:cstheme="minorHAnsi"/>
        </w:rPr>
        <w:t xml:space="preserve"> and Colo</w:t>
      </w:r>
      <w:r w:rsidR="00196443" w:rsidRPr="00AC0737">
        <w:rPr>
          <w:rFonts w:cstheme="minorHAnsi"/>
        </w:rPr>
        <w:t>rado Advanced Life Support.</w:t>
      </w:r>
    </w:p>
    <w:p w14:paraId="0C5EF8C2" w14:textId="77777777" w:rsidR="002B2B37" w:rsidRPr="00AC0737" w:rsidRDefault="008E1664" w:rsidP="002B2B37">
      <w:pPr>
        <w:pStyle w:val="ListParagraph"/>
        <w:numPr>
          <w:ilvl w:val="1"/>
          <w:numId w:val="1"/>
        </w:numPr>
        <w:spacing w:before="100" w:beforeAutospacing="1"/>
        <w:rPr>
          <w:rFonts w:cstheme="minorHAnsi"/>
        </w:rPr>
      </w:pPr>
      <w:r w:rsidRPr="00AC0737">
        <w:rPr>
          <w:rFonts w:cstheme="minorHAnsi"/>
        </w:rPr>
        <w:t>P</w:t>
      </w:r>
      <w:r w:rsidR="00655296" w:rsidRPr="00AC0737">
        <w:rPr>
          <w:rFonts w:cstheme="minorHAnsi"/>
        </w:rPr>
        <w:t>rovide quality ins</w:t>
      </w:r>
      <w:r w:rsidR="00196443" w:rsidRPr="00AC0737">
        <w:rPr>
          <w:rFonts w:cstheme="minorHAnsi"/>
        </w:rPr>
        <w:t>truction and maintain a 1:6 instructor: student</w:t>
      </w:r>
      <w:r w:rsidR="002B2B37" w:rsidRPr="00AC0737">
        <w:rPr>
          <w:rFonts w:cstheme="minorHAnsi"/>
        </w:rPr>
        <w:t xml:space="preserve"> ratio based on the current AHA guidelines.</w:t>
      </w:r>
    </w:p>
    <w:p w14:paraId="3279DA48" w14:textId="77777777" w:rsidR="002B2B37" w:rsidRPr="00AC0737" w:rsidRDefault="008E1664" w:rsidP="002B2B37">
      <w:pPr>
        <w:pStyle w:val="ListParagraph"/>
        <w:numPr>
          <w:ilvl w:val="1"/>
          <w:numId w:val="1"/>
        </w:numPr>
        <w:spacing w:before="100" w:beforeAutospacing="1"/>
        <w:rPr>
          <w:rFonts w:cstheme="minorHAnsi"/>
        </w:rPr>
      </w:pPr>
      <w:r w:rsidRPr="00AC0737">
        <w:rPr>
          <w:rFonts w:cstheme="minorHAnsi"/>
        </w:rPr>
        <w:t>Utilize</w:t>
      </w:r>
      <w:r w:rsidR="002B2B37" w:rsidRPr="00AC0737">
        <w:rPr>
          <w:rFonts w:cstheme="minorHAnsi"/>
        </w:rPr>
        <w:t xml:space="preserve"> only approved</w:t>
      </w:r>
      <w:r w:rsidR="00196443" w:rsidRPr="00AC0737">
        <w:rPr>
          <w:rFonts w:cstheme="minorHAnsi"/>
        </w:rPr>
        <w:t xml:space="preserve"> AHA materials including: DVDs, text</w:t>
      </w:r>
      <w:r w:rsidR="002B2B37" w:rsidRPr="00AC0737">
        <w:rPr>
          <w:rFonts w:cstheme="minorHAnsi"/>
        </w:rPr>
        <w:t>books</w:t>
      </w:r>
      <w:r w:rsidR="00C33221">
        <w:rPr>
          <w:rFonts w:cstheme="minorHAnsi"/>
        </w:rPr>
        <w:t>/eBooks</w:t>
      </w:r>
      <w:r w:rsidR="00196443" w:rsidRPr="00AC0737">
        <w:rPr>
          <w:rFonts w:cstheme="minorHAnsi"/>
        </w:rPr>
        <w:t>, and exams</w:t>
      </w:r>
      <w:r w:rsidR="002B2B37" w:rsidRPr="00AC0737">
        <w:rPr>
          <w:rFonts w:cstheme="minorHAnsi"/>
        </w:rPr>
        <w:t xml:space="preserve">.  </w:t>
      </w:r>
    </w:p>
    <w:p w14:paraId="07B7D1A7" w14:textId="51C76969" w:rsidR="002B2B37" w:rsidRPr="00AC0737" w:rsidRDefault="000D169D" w:rsidP="002B2B37">
      <w:pPr>
        <w:pStyle w:val="ListParagraph"/>
        <w:numPr>
          <w:ilvl w:val="1"/>
          <w:numId w:val="1"/>
        </w:numPr>
        <w:spacing w:before="100" w:beforeAutospacing="1"/>
        <w:rPr>
          <w:rFonts w:cstheme="minorHAnsi"/>
        </w:rPr>
      </w:pPr>
      <w:r>
        <w:rPr>
          <w:rFonts w:cstheme="minorHAnsi"/>
        </w:rPr>
        <w:t xml:space="preserve"> </w:t>
      </w:r>
      <w:r w:rsidR="00A018D9" w:rsidRPr="00AC0737">
        <w:rPr>
          <w:rFonts w:cstheme="minorHAnsi"/>
        </w:rPr>
        <w:t>Read CALS Newsletter and periodically visit the Instructor Network to remain current with training memos and updates from</w:t>
      </w:r>
      <w:r w:rsidR="009B5EE2">
        <w:rPr>
          <w:rFonts w:cstheme="minorHAnsi"/>
        </w:rPr>
        <w:t xml:space="preserve"> the</w:t>
      </w:r>
      <w:r w:rsidR="00A018D9" w:rsidRPr="00AC0737">
        <w:rPr>
          <w:rFonts w:cstheme="minorHAnsi"/>
        </w:rPr>
        <w:t xml:space="preserve"> AHA</w:t>
      </w:r>
      <w:r w:rsidR="00A018D9" w:rsidRPr="008B41AC">
        <w:rPr>
          <w:rFonts w:cstheme="minorHAnsi"/>
          <w:color w:val="0070C0"/>
        </w:rPr>
        <w:t>.</w:t>
      </w:r>
    </w:p>
    <w:p w14:paraId="31F2B0D0" w14:textId="77777777" w:rsidR="002B2B37" w:rsidRPr="00AC0737" w:rsidRDefault="008E1664" w:rsidP="002B2B37">
      <w:pPr>
        <w:pStyle w:val="ListParagraph"/>
        <w:numPr>
          <w:ilvl w:val="1"/>
          <w:numId w:val="1"/>
        </w:numPr>
        <w:spacing w:before="100" w:beforeAutospacing="1"/>
        <w:rPr>
          <w:rFonts w:cstheme="minorHAnsi"/>
        </w:rPr>
      </w:pPr>
      <w:r w:rsidRPr="00AC0737">
        <w:rPr>
          <w:rFonts w:cstheme="minorHAnsi"/>
        </w:rPr>
        <w:t>S</w:t>
      </w:r>
      <w:r w:rsidR="002B2B37" w:rsidRPr="00AC0737">
        <w:rPr>
          <w:rFonts w:cstheme="minorHAnsi"/>
        </w:rPr>
        <w:t>end updated instructor information, copies of cards and certificates to ensure that training records are current at all times.</w:t>
      </w:r>
      <w:r w:rsidR="00196443" w:rsidRPr="00AC0737">
        <w:rPr>
          <w:rFonts w:cstheme="minorHAnsi"/>
        </w:rPr>
        <w:t xml:space="preserve"> </w:t>
      </w:r>
    </w:p>
    <w:p w14:paraId="4675D76E" w14:textId="77777777" w:rsidR="00196443" w:rsidRPr="00AC0737" w:rsidRDefault="00196443" w:rsidP="00196443">
      <w:pPr>
        <w:pStyle w:val="ListParagraph"/>
        <w:numPr>
          <w:ilvl w:val="2"/>
          <w:numId w:val="1"/>
        </w:numPr>
        <w:spacing w:before="100" w:beforeAutospacing="1"/>
        <w:rPr>
          <w:rFonts w:cstheme="minorHAnsi"/>
        </w:rPr>
      </w:pPr>
      <w:r w:rsidRPr="00AC0737">
        <w:rPr>
          <w:rFonts w:cstheme="minorHAnsi"/>
        </w:rPr>
        <w:t>It is the instructor’s</w:t>
      </w:r>
      <w:r w:rsidR="00A018D9" w:rsidRPr="00AC0737">
        <w:rPr>
          <w:rFonts w:cstheme="minorHAnsi"/>
        </w:rPr>
        <w:t xml:space="preserve"> responsibility to ensure that </w:t>
      </w:r>
      <w:r w:rsidR="00325043" w:rsidRPr="00AC0737">
        <w:rPr>
          <w:rFonts w:cstheme="minorHAnsi"/>
        </w:rPr>
        <w:t>CALS has</w:t>
      </w:r>
      <w:r w:rsidR="00A018D9" w:rsidRPr="00AC0737">
        <w:rPr>
          <w:rFonts w:cstheme="minorHAnsi"/>
        </w:rPr>
        <w:t xml:space="preserve"> your</w:t>
      </w:r>
      <w:r w:rsidRPr="00AC0737">
        <w:rPr>
          <w:rFonts w:cstheme="minorHAnsi"/>
        </w:rPr>
        <w:t xml:space="preserve"> current contact information at all times.</w:t>
      </w:r>
    </w:p>
    <w:p w14:paraId="31D675D2" w14:textId="77777777" w:rsidR="002B2B37" w:rsidRPr="00AC0737" w:rsidRDefault="008E1664" w:rsidP="002B2B37">
      <w:pPr>
        <w:pStyle w:val="ListParagraph"/>
        <w:numPr>
          <w:ilvl w:val="1"/>
          <w:numId w:val="1"/>
        </w:numPr>
        <w:spacing w:before="100" w:beforeAutospacing="1"/>
        <w:rPr>
          <w:rFonts w:cstheme="minorHAnsi"/>
        </w:rPr>
      </w:pPr>
      <w:r w:rsidRPr="00AC0737">
        <w:rPr>
          <w:rFonts w:cstheme="minorHAnsi"/>
        </w:rPr>
        <w:t>Maintain</w:t>
      </w:r>
      <w:r w:rsidR="00A018D9" w:rsidRPr="00AC0737">
        <w:rPr>
          <w:rFonts w:cstheme="minorHAnsi"/>
        </w:rPr>
        <w:t xml:space="preserve"> </w:t>
      </w:r>
      <w:r w:rsidR="002B2B37" w:rsidRPr="00AC0737">
        <w:rPr>
          <w:rFonts w:cstheme="minorHAnsi"/>
        </w:rPr>
        <w:t xml:space="preserve">equipment </w:t>
      </w:r>
      <w:r w:rsidR="00A018D9" w:rsidRPr="00AC0737">
        <w:rPr>
          <w:rFonts w:cstheme="minorHAnsi"/>
        </w:rPr>
        <w:t xml:space="preserve">required for </w:t>
      </w:r>
      <w:r w:rsidR="00325043" w:rsidRPr="00AC0737">
        <w:rPr>
          <w:rFonts w:cstheme="minorHAnsi"/>
        </w:rPr>
        <w:t>course (</w:t>
      </w:r>
      <w:r w:rsidR="000444A6" w:rsidRPr="00AC0737">
        <w:rPr>
          <w:rFonts w:cstheme="minorHAnsi"/>
        </w:rPr>
        <w:t xml:space="preserve">refer to equipment list) </w:t>
      </w:r>
      <w:r w:rsidR="002B2B37" w:rsidRPr="00AC0737">
        <w:rPr>
          <w:rFonts w:cstheme="minorHAnsi"/>
        </w:rPr>
        <w:t>in good working order as describe</w:t>
      </w:r>
      <w:r w:rsidRPr="00AC0737">
        <w:rPr>
          <w:rFonts w:cstheme="minorHAnsi"/>
        </w:rPr>
        <w:t>d</w:t>
      </w:r>
      <w:r w:rsidR="002B2B37" w:rsidRPr="00AC0737">
        <w:rPr>
          <w:rFonts w:cstheme="minorHAnsi"/>
        </w:rPr>
        <w:t xml:space="preserve"> in the AHA</w:t>
      </w:r>
      <w:r w:rsidR="00311307" w:rsidRPr="00AC0737">
        <w:rPr>
          <w:rFonts w:cstheme="minorHAnsi"/>
        </w:rPr>
        <w:t xml:space="preserve"> Discipline Specific</w:t>
      </w:r>
      <w:r w:rsidR="002B2B37" w:rsidRPr="00AC0737">
        <w:rPr>
          <w:rFonts w:cstheme="minorHAnsi"/>
        </w:rPr>
        <w:t xml:space="preserve"> Instructor Manuals</w:t>
      </w:r>
      <w:r w:rsidR="00311307" w:rsidRPr="00AC0737">
        <w:rPr>
          <w:rFonts w:cstheme="minorHAnsi"/>
        </w:rPr>
        <w:t>.</w:t>
      </w:r>
      <w:r w:rsidR="002B2B37" w:rsidRPr="00AC0737">
        <w:rPr>
          <w:rFonts w:cstheme="minorHAnsi"/>
        </w:rPr>
        <w:t xml:space="preserve"> </w:t>
      </w:r>
    </w:p>
    <w:p w14:paraId="0B72D17C" w14:textId="77777777" w:rsidR="002B2B37" w:rsidRPr="00AC0737" w:rsidRDefault="008E1664" w:rsidP="002B2B37">
      <w:pPr>
        <w:pStyle w:val="ListParagraph"/>
        <w:numPr>
          <w:ilvl w:val="1"/>
          <w:numId w:val="1"/>
        </w:numPr>
        <w:spacing w:before="100" w:beforeAutospacing="1"/>
        <w:rPr>
          <w:rFonts w:cstheme="minorHAnsi"/>
        </w:rPr>
      </w:pPr>
      <w:r w:rsidRPr="00AC0737">
        <w:rPr>
          <w:rFonts w:cstheme="minorHAnsi"/>
        </w:rPr>
        <w:t>Identify</w:t>
      </w:r>
      <w:r w:rsidR="00311307" w:rsidRPr="00AC0737">
        <w:rPr>
          <w:rFonts w:cstheme="minorHAnsi"/>
        </w:rPr>
        <w:t xml:space="preserve"> p</w:t>
      </w:r>
      <w:r w:rsidR="002B2B37" w:rsidRPr="00AC0737">
        <w:rPr>
          <w:rFonts w:cstheme="minorHAnsi"/>
        </w:rPr>
        <w:t xml:space="preserve">otential </w:t>
      </w:r>
      <w:r w:rsidR="00311307" w:rsidRPr="00AC0737">
        <w:rPr>
          <w:rFonts w:cstheme="minorHAnsi"/>
        </w:rPr>
        <w:t>instructor c</w:t>
      </w:r>
      <w:r w:rsidR="002B2B37" w:rsidRPr="00AC0737">
        <w:rPr>
          <w:rFonts w:cstheme="minorHAnsi"/>
        </w:rPr>
        <w:t xml:space="preserve">andidates from courses taught and submit names and contact information to </w:t>
      </w:r>
      <w:r w:rsidR="000D169D">
        <w:rPr>
          <w:rFonts w:cstheme="minorHAnsi"/>
        </w:rPr>
        <w:t>CALS.</w:t>
      </w:r>
    </w:p>
    <w:p w14:paraId="4EDB2D81" w14:textId="77777777" w:rsidR="00664C1D" w:rsidRPr="00926B89" w:rsidRDefault="00F2371E" w:rsidP="00664C1D">
      <w:pPr>
        <w:pStyle w:val="ListParagraph"/>
        <w:numPr>
          <w:ilvl w:val="1"/>
          <w:numId w:val="1"/>
        </w:numPr>
        <w:spacing w:before="100" w:beforeAutospacing="1"/>
        <w:rPr>
          <w:rFonts w:cstheme="minorHAnsi"/>
          <w:b/>
        </w:rPr>
      </w:pPr>
      <w:r w:rsidRPr="0052653E">
        <w:rPr>
          <w:rFonts w:cstheme="minorHAnsi"/>
        </w:rPr>
        <w:t xml:space="preserve">Formally acknowledge in all courses that any fees for training do not represent revenue for the </w:t>
      </w:r>
      <w:r w:rsidR="00DA2112" w:rsidRPr="0052653E">
        <w:rPr>
          <w:rFonts w:cstheme="minorHAnsi"/>
        </w:rPr>
        <w:t>AHA</w:t>
      </w:r>
      <w:r w:rsidRPr="0052653E">
        <w:rPr>
          <w:rFonts w:cstheme="minorHAnsi"/>
        </w:rPr>
        <w:t>.</w:t>
      </w:r>
    </w:p>
    <w:p w14:paraId="496D9530" w14:textId="38FC95E5" w:rsidR="00926B89" w:rsidRPr="00AB485B" w:rsidRDefault="00926B89" w:rsidP="00926B89">
      <w:pPr>
        <w:pStyle w:val="ListParagraph"/>
        <w:numPr>
          <w:ilvl w:val="1"/>
          <w:numId w:val="1"/>
        </w:numPr>
        <w:tabs>
          <w:tab w:val="left" w:pos="1170"/>
        </w:tabs>
        <w:spacing w:before="100" w:beforeAutospacing="1"/>
        <w:ind w:left="720" w:firstLine="30"/>
      </w:pPr>
      <w:r w:rsidRPr="00AB485B">
        <w:rPr>
          <w:rFonts w:cstheme="minorHAnsi"/>
        </w:rPr>
        <w:t xml:space="preserve">As of January 31, 2019, the AHA requires the use of an instrumented directive feedback device or manikin for all practice and testing in all courses that teach the skills of adult CPR. </w:t>
      </w:r>
      <w:r w:rsidRPr="00AB485B">
        <w:rPr>
          <w:b/>
        </w:rPr>
        <w:t xml:space="preserve">Note: To meet the AHA’s requirement, at a minimum, the device must measure and provide real-time audio feedback or visual feedback (or both) on compression rate and depth. For further information please reference </w:t>
      </w:r>
      <w:r w:rsidRPr="00AB485B">
        <w:rPr>
          <w:b/>
          <w:i/>
        </w:rPr>
        <w:t xml:space="preserve">– </w:t>
      </w:r>
      <w:hyperlink r:id="rId10" w:history="1">
        <w:r w:rsidRPr="00E83BD2">
          <w:rPr>
            <w:rStyle w:val="Hyperlink"/>
            <w:b/>
            <w:i/>
          </w:rPr>
          <w:t>“AHA Requirement on Use of Feedback Devices in Adult CPR Training”</w:t>
        </w:r>
      </w:hyperlink>
      <w:r w:rsidRPr="00AB485B">
        <w:rPr>
          <w:b/>
          <w:i/>
        </w:rPr>
        <w:t xml:space="preserve">, </w:t>
      </w:r>
      <w:r w:rsidR="00E83BD2">
        <w:rPr>
          <w:b/>
        </w:rPr>
        <w:t xml:space="preserve">under Training Updates </w:t>
      </w:r>
      <w:r w:rsidRPr="00AB485B">
        <w:rPr>
          <w:b/>
        </w:rPr>
        <w:t xml:space="preserve"> on the AHA Instructor Network.</w:t>
      </w:r>
    </w:p>
    <w:p w14:paraId="0C013ECA" w14:textId="77777777" w:rsidR="00926B89" w:rsidRDefault="00926B89" w:rsidP="00926B89">
      <w:pPr>
        <w:pStyle w:val="ListParagraph"/>
        <w:spacing w:before="100" w:beforeAutospacing="1"/>
        <w:ind w:left="750"/>
      </w:pPr>
    </w:p>
    <w:p w14:paraId="26D27186" w14:textId="4D0F4CB4" w:rsidR="008E1664" w:rsidRPr="00AC0737" w:rsidRDefault="00E83BD2" w:rsidP="008E1664">
      <w:pPr>
        <w:pStyle w:val="ListParagraph"/>
        <w:numPr>
          <w:ilvl w:val="0"/>
          <w:numId w:val="1"/>
        </w:numPr>
        <w:spacing w:before="100" w:beforeAutospacing="1"/>
        <w:rPr>
          <w:rFonts w:cstheme="minorHAnsi"/>
          <w:b/>
        </w:rPr>
      </w:pPr>
      <w:r>
        <w:rPr>
          <w:rFonts w:cstheme="minorHAnsi"/>
          <w:b/>
        </w:rPr>
        <w:t>e</w:t>
      </w:r>
      <w:r w:rsidR="008E1664" w:rsidRPr="00AC0737">
        <w:rPr>
          <w:rFonts w:cstheme="minorHAnsi"/>
          <w:b/>
        </w:rPr>
        <w:t xml:space="preserve">Card User </w:t>
      </w:r>
      <w:r w:rsidR="00AB485B">
        <w:rPr>
          <w:rFonts w:cstheme="minorHAnsi"/>
          <w:b/>
        </w:rPr>
        <w:t>Requirements.</w:t>
      </w:r>
      <w:r w:rsidR="000444A6" w:rsidRPr="00AC0737">
        <w:rPr>
          <w:rFonts w:cstheme="minorHAnsi"/>
          <w:b/>
        </w:rPr>
        <w:t xml:space="preserve"> The requestor will:</w:t>
      </w:r>
    </w:p>
    <w:p w14:paraId="7259E69C" w14:textId="646AE02B" w:rsidR="008E1664" w:rsidRPr="000D169D" w:rsidRDefault="008E1664" w:rsidP="000D169D">
      <w:pPr>
        <w:pStyle w:val="ListParagraph"/>
        <w:numPr>
          <w:ilvl w:val="1"/>
          <w:numId w:val="1"/>
        </w:numPr>
        <w:spacing w:before="100" w:beforeAutospacing="1"/>
        <w:rPr>
          <w:rFonts w:cstheme="minorHAnsi"/>
        </w:rPr>
      </w:pPr>
      <w:r w:rsidRPr="00AC0737">
        <w:rPr>
          <w:rFonts w:cstheme="minorHAnsi"/>
        </w:rPr>
        <w:t xml:space="preserve">Submit one eCard Request Form for </w:t>
      </w:r>
      <w:r w:rsidR="000D169D">
        <w:rPr>
          <w:rFonts w:cstheme="minorHAnsi"/>
        </w:rPr>
        <w:t xml:space="preserve">EACH </w:t>
      </w:r>
      <w:r w:rsidRPr="00AC0737">
        <w:rPr>
          <w:rFonts w:cstheme="minorHAnsi"/>
        </w:rPr>
        <w:t>course</w:t>
      </w:r>
      <w:r w:rsidR="000D169D">
        <w:rPr>
          <w:rFonts w:cstheme="minorHAnsi"/>
        </w:rPr>
        <w:t xml:space="preserve"> that is offered by a Training Site, Instructor or TCF.  DO NOT combine multiple classes on a single eCard Request Form</w:t>
      </w:r>
      <w:r w:rsidR="00E83BD2">
        <w:rPr>
          <w:rFonts w:cstheme="minorHAnsi"/>
        </w:rPr>
        <w:t>.</w:t>
      </w:r>
    </w:p>
    <w:p w14:paraId="7DF0F311" w14:textId="77777777" w:rsidR="008E1664" w:rsidRPr="00AC0737" w:rsidRDefault="000444A6" w:rsidP="008E1664">
      <w:pPr>
        <w:pStyle w:val="ListParagraph"/>
        <w:numPr>
          <w:ilvl w:val="1"/>
          <w:numId w:val="1"/>
        </w:numPr>
        <w:spacing w:before="100" w:beforeAutospacing="1"/>
        <w:rPr>
          <w:rFonts w:cstheme="minorHAnsi"/>
        </w:rPr>
      </w:pPr>
      <w:r w:rsidRPr="00AC0737">
        <w:rPr>
          <w:rFonts w:cstheme="minorHAnsi"/>
        </w:rPr>
        <w:t xml:space="preserve">Only submit </w:t>
      </w:r>
      <w:r w:rsidR="008E1664" w:rsidRPr="00AC0737">
        <w:rPr>
          <w:rFonts w:cstheme="minorHAnsi"/>
        </w:rPr>
        <w:t xml:space="preserve">eCard Request </w:t>
      </w:r>
      <w:r w:rsidR="00325043" w:rsidRPr="00AC0737">
        <w:rPr>
          <w:rFonts w:cstheme="minorHAnsi"/>
        </w:rPr>
        <w:t>Forms AFTER</w:t>
      </w:r>
      <w:r w:rsidR="008E1664" w:rsidRPr="00AC0737">
        <w:rPr>
          <w:rFonts w:cstheme="minorHAnsi"/>
        </w:rPr>
        <w:t xml:space="preserve"> students have completed the course</w:t>
      </w:r>
      <w:r w:rsidR="00E90B06" w:rsidRPr="00AC0737">
        <w:rPr>
          <w:rFonts w:cstheme="minorHAnsi"/>
        </w:rPr>
        <w:t>.</w:t>
      </w:r>
    </w:p>
    <w:p w14:paraId="1FA9D1E2" w14:textId="77777777" w:rsidR="00AB485B" w:rsidRPr="00AB485B" w:rsidRDefault="008E1664">
      <w:pPr>
        <w:pStyle w:val="ListParagraph"/>
        <w:numPr>
          <w:ilvl w:val="1"/>
          <w:numId w:val="1"/>
        </w:numPr>
        <w:spacing w:before="100" w:beforeAutospacing="1"/>
        <w:rPr>
          <w:rFonts w:cstheme="minorHAnsi"/>
          <w:b/>
          <w:sz w:val="24"/>
        </w:rPr>
      </w:pPr>
      <w:r w:rsidRPr="00AB485B">
        <w:rPr>
          <w:rFonts w:cstheme="minorHAnsi"/>
        </w:rPr>
        <w:t>List A</w:t>
      </w:r>
      <w:r w:rsidR="009910D6" w:rsidRPr="00AB485B">
        <w:rPr>
          <w:rFonts w:cstheme="minorHAnsi"/>
        </w:rPr>
        <w:t>LL i</w:t>
      </w:r>
      <w:r w:rsidRPr="00AB485B">
        <w:rPr>
          <w:rFonts w:cstheme="minorHAnsi"/>
        </w:rPr>
        <w:t>nstructors</w:t>
      </w:r>
      <w:r w:rsidR="00F83F05" w:rsidRPr="00AB485B">
        <w:rPr>
          <w:rFonts w:cstheme="minorHAnsi"/>
        </w:rPr>
        <w:t xml:space="preserve"> and </w:t>
      </w:r>
      <w:r w:rsidR="009910D6" w:rsidRPr="00AB485B">
        <w:rPr>
          <w:rFonts w:cstheme="minorHAnsi"/>
        </w:rPr>
        <w:t>i</w:t>
      </w:r>
      <w:r w:rsidR="00F83F05" w:rsidRPr="00AB485B">
        <w:rPr>
          <w:rFonts w:cstheme="minorHAnsi"/>
        </w:rPr>
        <w:t>nstructor</w:t>
      </w:r>
      <w:r w:rsidR="009910D6" w:rsidRPr="00AB485B">
        <w:rPr>
          <w:rFonts w:cstheme="minorHAnsi"/>
        </w:rPr>
        <w:t xml:space="preserve"> n</w:t>
      </w:r>
      <w:r w:rsidR="00F83F05" w:rsidRPr="00AB485B">
        <w:rPr>
          <w:rFonts w:cstheme="minorHAnsi"/>
        </w:rPr>
        <w:t>umbers</w:t>
      </w:r>
      <w:r w:rsidRPr="00AB485B">
        <w:rPr>
          <w:rFonts w:cstheme="minorHAnsi"/>
        </w:rPr>
        <w:t xml:space="preserve"> on the eCard Request Form to receive teaching credit</w:t>
      </w:r>
      <w:r w:rsidR="00E90B06" w:rsidRPr="00AB485B">
        <w:rPr>
          <w:rFonts w:cstheme="minorHAnsi"/>
        </w:rPr>
        <w:t>.</w:t>
      </w:r>
    </w:p>
    <w:p w14:paraId="101BBB18" w14:textId="7A0FAF17" w:rsidR="002B6CD9" w:rsidRDefault="00E83BD2" w:rsidP="002B6CD9">
      <w:pPr>
        <w:spacing w:before="100" w:beforeAutospacing="1"/>
        <w:rPr>
          <w:b/>
        </w:rPr>
      </w:pPr>
      <w:r w:rsidRPr="00E26265">
        <w:rPr>
          <w:rFonts w:cstheme="minorHAnsi"/>
          <w:b/>
        </w:rPr>
        <w:t xml:space="preserve">IMPORTANT: </w:t>
      </w:r>
      <w:r w:rsidRPr="00E26265">
        <w:rPr>
          <w:b/>
        </w:rPr>
        <w:t xml:space="preserve">Each student must have their own email address; eCards must be issued to an email address belonging to the student, never to an administrator, supervisor, </w:t>
      </w:r>
      <w:r w:rsidR="00C57D86" w:rsidRPr="00E26265">
        <w:rPr>
          <w:b/>
        </w:rPr>
        <w:t>instructor,</w:t>
      </w:r>
      <w:r w:rsidRPr="00E26265">
        <w:rPr>
          <w:b/>
        </w:rPr>
        <w:t xml:space="preserve"> or any other person. Failure to follow this rule is considered fraud by the AHA.</w:t>
      </w:r>
    </w:p>
    <w:p w14:paraId="5858222E" w14:textId="4824310D" w:rsidR="00E26265" w:rsidRPr="00E26265" w:rsidRDefault="00E26265" w:rsidP="00E26265">
      <w:pPr>
        <w:tabs>
          <w:tab w:val="left" w:pos="2400"/>
        </w:tabs>
        <w:rPr>
          <w:rFonts w:cstheme="minorHAnsi"/>
        </w:rPr>
      </w:pPr>
      <w:r>
        <w:rPr>
          <w:rFonts w:cstheme="minorHAnsi"/>
        </w:rPr>
        <w:tab/>
      </w:r>
    </w:p>
    <w:p w14:paraId="12E54A55" w14:textId="77777777" w:rsidR="002B6CD9" w:rsidRDefault="002B6CD9" w:rsidP="002B6CD9">
      <w:pPr>
        <w:spacing w:before="100" w:beforeAutospacing="1"/>
        <w:rPr>
          <w:rFonts w:cstheme="minorHAnsi"/>
          <w:highlight w:val="yellow"/>
        </w:rPr>
      </w:pPr>
    </w:p>
    <w:p w14:paraId="016164B7" w14:textId="77777777" w:rsidR="002B6CD9" w:rsidRPr="002B6CD9" w:rsidRDefault="002B6CD9" w:rsidP="002B6CD9">
      <w:pPr>
        <w:spacing w:before="100" w:beforeAutospacing="1"/>
        <w:rPr>
          <w:rFonts w:cstheme="minorHAnsi"/>
          <w:highlight w:val="yellow"/>
        </w:rPr>
      </w:pPr>
    </w:p>
    <w:p w14:paraId="10617F0C" w14:textId="77777777" w:rsidR="008E1664" w:rsidRPr="00AC0737" w:rsidRDefault="008E1664" w:rsidP="008E1664">
      <w:pPr>
        <w:pStyle w:val="ListParagraph"/>
        <w:spacing w:before="100" w:beforeAutospacing="1"/>
        <w:ind w:left="1125"/>
        <w:rPr>
          <w:rFonts w:cstheme="minorHAnsi"/>
        </w:rPr>
      </w:pPr>
    </w:p>
    <w:p w14:paraId="0753BC8A" w14:textId="77777777" w:rsidR="008E1664" w:rsidRDefault="000444A6" w:rsidP="004F6EB5">
      <w:pPr>
        <w:spacing w:before="100" w:beforeAutospacing="1"/>
        <w:jc w:val="both"/>
        <w:rPr>
          <w:rFonts w:cstheme="minorHAnsi"/>
          <w:b/>
        </w:rPr>
      </w:pPr>
      <w:r w:rsidRPr="007E31C3">
        <w:rPr>
          <w:rFonts w:cstheme="minorHAnsi"/>
          <w:b/>
        </w:rPr>
        <w:t>I hav</w:t>
      </w:r>
      <w:r w:rsidR="007E31C3" w:rsidRPr="007E31C3">
        <w:rPr>
          <w:rFonts w:cstheme="minorHAnsi"/>
          <w:b/>
        </w:rPr>
        <w:t>e read and agree to terms above</w:t>
      </w:r>
      <w:r w:rsidR="007E31C3">
        <w:rPr>
          <w:rFonts w:cstheme="minorHAnsi"/>
          <w:b/>
        </w:rPr>
        <w:t>:</w:t>
      </w:r>
    </w:p>
    <w:p w14:paraId="3274BC8F" w14:textId="77777777" w:rsidR="00926B89" w:rsidRPr="00AC0737" w:rsidRDefault="00926B89" w:rsidP="004F6EB5">
      <w:pPr>
        <w:spacing w:before="100" w:beforeAutospacing="1"/>
        <w:jc w:val="both"/>
        <w:rPr>
          <w:rFonts w:cstheme="minorHAnsi"/>
        </w:rPr>
      </w:pPr>
    </w:p>
    <w:p w14:paraId="4372818B" w14:textId="77777777" w:rsidR="007A1685" w:rsidRPr="00AC0737" w:rsidRDefault="00655296" w:rsidP="002B2B37">
      <w:pPr>
        <w:spacing w:before="100" w:beforeAutospacing="1"/>
        <w:rPr>
          <w:rFonts w:cstheme="minorHAnsi"/>
        </w:rPr>
      </w:pPr>
      <w:r w:rsidRPr="00AC0737">
        <w:rPr>
          <w:rFonts w:cstheme="minorHAnsi"/>
        </w:rPr>
        <w:t>Print</w:t>
      </w:r>
      <w:r w:rsidR="008644FD" w:rsidRPr="00AC0737">
        <w:rPr>
          <w:rFonts w:cstheme="minorHAnsi"/>
        </w:rPr>
        <w:t xml:space="preserve"> Instructor </w:t>
      </w:r>
      <w:r w:rsidR="002B2B37" w:rsidRPr="00AC0737">
        <w:rPr>
          <w:rFonts w:cstheme="minorHAnsi"/>
        </w:rPr>
        <w:t>Name__________________________</w:t>
      </w:r>
      <w:r w:rsidR="007A1685" w:rsidRPr="00AC0737">
        <w:rPr>
          <w:rFonts w:cstheme="minorHAnsi"/>
        </w:rPr>
        <w:t>__________________________</w:t>
      </w:r>
      <w:r w:rsidR="006C615F" w:rsidRPr="00AC0737">
        <w:rPr>
          <w:rFonts w:cstheme="minorHAnsi"/>
        </w:rPr>
        <w:t>______</w:t>
      </w:r>
      <w:r w:rsidR="007A1685" w:rsidRPr="00AC0737">
        <w:rPr>
          <w:rFonts w:cstheme="minorHAnsi"/>
        </w:rPr>
        <w:t>_______</w:t>
      </w:r>
      <w:r w:rsidR="002B2B37" w:rsidRPr="00AC0737">
        <w:rPr>
          <w:rFonts w:cstheme="minorHAnsi"/>
        </w:rPr>
        <w:t>__</w:t>
      </w:r>
    </w:p>
    <w:p w14:paraId="1AE08D8C" w14:textId="77777777" w:rsidR="00CC5FBE" w:rsidRPr="00AC0737" w:rsidRDefault="00CC5FBE" w:rsidP="002B2B37">
      <w:pPr>
        <w:spacing w:before="100" w:beforeAutospacing="1"/>
        <w:rPr>
          <w:rFonts w:cstheme="minorHAnsi"/>
        </w:rPr>
      </w:pPr>
    </w:p>
    <w:p w14:paraId="33A30023" w14:textId="77777777" w:rsidR="00655296" w:rsidRPr="00AC0737" w:rsidRDefault="008B41AC" w:rsidP="002B2B37">
      <w:pPr>
        <w:spacing w:before="100" w:beforeAutospacing="1"/>
        <w:rPr>
          <w:rFonts w:cstheme="minorHAnsi"/>
        </w:rPr>
      </w:pPr>
      <w:r>
        <w:rPr>
          <w:rFonts w:cstheme="minorHAnsi"/>
        </w:rPr>
        <w:t>I</w:t>
      </w:r>
      <w:r w:rsidR="00664C1D" w:rsidRPr="00AC0737">
        <w:rPr>
          <w:rFonts w:cstheme="minorHAnsi"/>
        </w:rPr>
        <w:t xml:space="preserve">nstructor </w:t>
      </w:r>
      <w:r w:rsidR="007E31C3">
        <w:rPr>
          <w:rFonts w:cstheme="minorHAnsi"/>
        </w:rPr>
        <w:t xml:space="preserve">Mailing </w:t>
      </w:r>
      <w:r w:rsidR="002B2B37" w:rsidRPr="00AC0737">
        <w:rPr>
          <w:rFonts w:cstheme="minorHAnsi"/>
        </w:rPr>
        <w:t>Address</w:t>
      </w:r>
      <w:r w:rsidR="007A1685" w:rsidRPr="00AC0737">
        <w:rPr>
          <w:rFonts w:cstheme="minorHAnsi"/>
        </w:rPr>
        <w:t>_____________________________________</w:t>
      </w:r>
      <w:r w:rsidR="002B2B37" w:rsidRPr="00AC0737">
        <w:rPr>
          <w:rFonts w:cstheme="minorHAnsi"/>
        </w:rPr>
        <w:t>__________________________</w:t>
      </w:r>
      <w:r w:rsidR="00E116B3" w:rsidRPr="00AC0737">
        <w:rPr>
          <w:rFonts w:cstheme="minorHAnsi"/>
        </w:rPr>
        <w:t xml:space="preserve"> </w:t>
      </w:r>
    </w:p>
    <w:p w14:paraId="0F49151C" w14:textId="77777777" w:rsidR="00CC5FBE" w:rsidRPr="00AC0737" w:rsidRDefault="00CC5FBE" w:rsidP="002B2B37">
      <w:pPr>
        <w:spacing w:before="100" w:beforeAutospacing="1"/>
        <w:rPr>
          <w:rFonts w:cstheme="minorHAnsi"/>
        </w:rPr>
      </w:pPr>
    </w:p>
    <w:p w14:paraId="01BB9736" w14:textId="77777777" w:rsidR="002B2B37" w:rsidRPr="00AC0737" w:rsidRDefault="002B2B37" w:rsidP="002B2B37">
      <w:pPr>
        <w:spacing w:before="100" w:beforeAutospacing="1"/>
        <w:rPr>
          <w:rFonts w:cstheme="minorHAnsi"/>
        </w:rPr>
      </w:pPr>
      <w:r w:rsidRPr="00AC0737">
        <w:rPr>
          <w:rFonts w:cstheme="minorHAnsi"/>
        </w:rPr>
        <w:t>City___</w:t>
      </w:r>
      <w:r w:rsidR="007A1685" w:rsidRPr="00AC0737">
        <w:rPr>
          <w:rFonts w:cstheme="minorHAnsi"/>
        </w:rPr>
        <w:t>__________________________________</w:t>
      </w:r>
      <w:r w:rsidRPr="00AC0737">
        <w:rPr>
          <w:rFonts w:cstheme="minorHAnsi"/>
        </w:rPr>
        <w:t>_____State______________Zip__</w:t>
      </w:r>
      <w:r w:rsidR="007A1685" w:rsidRPr="00AC0737">
        <w:rPr>
          <w:rFonts w:cstheme="minorHAnsi"/>
        </w:rPr>
        <w:t>_____</w:t>
      </w:r>
      <w:r w:rsidR="008644FD" w:rsidRPr="00AC0737">
        <w:rPr>
          <w:rFonts w:cstheme="minorHAnsi"/>
        </w:rPr>
        <w:t>_</w:t>
      </w:r>
      <w:r w:rsidR="007A1685" w:rsidRPr="00AC0737">
        <w:rPr>
          <w:rFonts w:cstheme="minorHAnsi"/>
        </w:rPr>
        <w:t>_______</w:t>
      </w:r>
      <w:r w:rsidRPr="00AC0737">
        <w:rPr>
          <w:rFonts w:cstheme="minorHAnsi"/>
        </w:rPr>
        <w:t>____</w:t>
      </w:r>
    </w:p>
    <w:p w14:paraId="14A4A366" w14:textId="77777777" w:rsidR="00CC5FBE" w:rsidRPr="00AC0737" w:rsidRDefault="00CC5FBE" w:rsidP="002B2B37">
      <w:pPr>
        <w:spacing w:before="100" w:beforeAutospacing="1"/>
        <w:rPr>
          <w:rFonts w:cstheme="minorHAnsi"/>
        </w:rPr>
      </w:pPr>
    </w:p>
    <w:p w14:paraId="0B1D3D0D" w14:textId="77777777" w:rsidR="00E116B3" w:rsidRDefault="002B2B37" w:rsidP="002B2B37">
      <w:pPr>
        <w:spacing w:before="100" w:beforeAutospacing="1"/>
        <w:rPr>
          <w:rFonts w:cstheme="minorHAnsi"/>
        </w:rPr>
      </w:pPr>
      <w:r w:rsidRPr="00AC0737">
        <w:rPr>
          <w:rFonts w:cstheme="minorHAnsi"/>
        </w:rPr>
        <w:t>Phone ________</w:t>
      </w:r>
      <w:r w:rsidR="006C615F" w:rsidRPr="00AC0737">
        <w:rPr>
          <w:rFonts w:cstheme="minorHAnsi"/>
        </w:rPr>
        <w:t>______________</w:t>
      </w:r>
      <w:r w:rsidR="008644FD" w:rsidRPr="00AC0737">
        <w:rPr>
          <w:rFonts w:cstheme="minorHAnsi"/>
        </w:rPr>
        <w:t>__</w:t>
      </w:r>
      <w:r w:rsidR="006C615F" w:rsidRPr="00AC0737">
        <w:rPr>
          <w:rFonts w:cstheme="minorHAnsi"/>
        </w:rPr>
        <w:t>__</w:t>
      </w:r>
      <w:r w:rsidR="007E31C3">
        <w:rPr>
          <w:rFonts w:cstheme="minorHAnsi"/>
        </w:rPr>
        <w:t>e</w:t>
      </w:r>
      <w:r w:rsidR="006C615F" w:rsidRPr="00AC0737">
        <w:rPr>
          <w:rFonts w:cstheme="minorHAnsi"/>
        </w:rPr>
        <w:t>mail___________________</w:t>
      </w:r>
      <w:r w:rsidRPr="00AC0737">
        <w:rPr>
          <w:rFonts w:cstheme="minorHAnsi"/>
        </w:rPr>
        <w:t>________</w:t>
      </w:r>
      <w:r w:rsidR="006C615F" w:rsidRPr="00AC0737">
        <w:rPr>
          <w:rFonts w:cstheme="minorHAnsi"/>
        </w:rPr>
        <w:t>________</w:t>
      </w:r>
      <w:r w:rsidR="008644FD" w:rsidRPr="00AC0737">
        <w:rPr>
          <w:rFonts w:cstheme="minorHAnsi"/>
        </w:rPr>
        <w:t>_</w:t>
      </w:r>
      <w:r w:rsidR="006C615F" w:rsidRPr="00AC0737">
        <w:rPr>
          <w:rFonts w:cstheme="minorHAnsi"/>
        </w:rPr>
        <w:t>____________</w:t>
      </w:r>
      <w:r w:rsidRPr="00AC0737">
        <w:rPr>
          <w:rFonts w:cstheme="minorHAnsi"/>
        </w:rPr>
        <w:t>_</w:t>
      </w:r>
      <w:r w:rsidR="008B41AC">
        <w:rPr>
          <w:rFonts w:cstheme="minorHAnsi"/>
        </w:rPr>
        <w:t xml:space="preserve"> </w:t>
      </w:r>
    </w:p>
    <w:p w14:paraId="7BBBE0A7" w14:textId="77777777" w:rsidR="008B41AC" w:rsidRPr="00AC0737" w:rsidRDefault="008B41AC" w:rsidP="002B2B37">
      <w:pPr>
        <w:spacing w:before="100" w:beforeAutospacing="1"/>
        <w:rPr>
          <w:rFonts w:cstheme="minorHAnsi"/>
        </w:rPr>
      </w:pPr>
    </w:p>
    <w:p w14:paraId="71A66B10" w14:textId="77777777" w:rsidR="00CC5FBE" w:rsidRDefault="008B41AC" w:rsidP="00B238C2">
      <w:pPr>
        <w:spacing w:before="100" w:beforeAutospacing="1"/>
        <w:rPr>
          <w:rFonts w:cstheme="minorHAnsi"/>
        </w:rPr>
      </w:pPr>
      <w:r>
        <w:rPr>
          <w:rFonts w:cstheme="minorHAnsi"/>
        </w:rPr>
        <w:t xml:space="preserve">Training Site </w:t>
      </w:r>
      <w:r w:rsidR="00325043">
        <w:rPr>
          <w:rFonts w:cstheme="minorHAnsi"/>
        </w:rPr>
        <w:t>Name (</w:t>
      </w:r>
      <w:r w:rsidRPr="008B41AC">
        <w:rPr>
          <w:rFonts w:cstheme="minorHAnsi"/>
          <w:color w:val="FF0000"/>
        </w:rPr>
        <w:t xml:space="preserve">primary location where classes </w:t>
      </w:r>
      <w:r w:rsidR="00325043">
        <w:rPr>
          <w:rFonts w:cstheme="minorHAnsi"/>
          <w:color w:val="FF0000"/>
        </w:rPr>
        <w:t xml:space="preserve">are </w:t>
      </w:r>
      <w:r w:rsidRPr="008B41AC">
        <w:rPr>
          <w:rFonts w:cstheme="minorHAnsi"/>
          <w:color w:val="FF0000"/>
        </w:rPr>
        <w:t>taught</w:t>
      </w:r>
      <w:r w:rsidR="00325043" w:rsidRPr="00683FC8">
        <w:rPr>
          <w:rFonts w:cstheme="minorHAnsi"/>
        </w:rPr>
        <w:t>)</w:t>
      </w:r>
      <w:r w:rsidR="00325043">
        <w:rPr>
          <w:rFonts w:cstheme="minorHAnsi"/>
          <w:color w:val="FF0000"/>
        </w:rPr>
        <w:t xml:space="preserve"> </w:t>
      </w:r>
      <w:r w:rsidR="00325043" w:rsidRPr="00325043">
        <w:rPr>
          <w:rFonts w:cstheme="minorHAnsi"/>
        </w:rPr>
        <w:t>_</w:t>
      </w:r>
      <w:r w:rsidRPr="00325043">
        <w:rPr>
          <w:rFonts w:cstheme="minorHAnsi"/>
        </w:rPr>
        <w:t>___</w:t>
      </w:r>
      <w:r w:rsidR="00325043" w:rsidRPr="00325043">
        <w:rPr>
          <w:rFonts w:cstheme="minorHAnsi"/>
        </w:rPr>
        <w:t>_____________________________</w:t>
      </w:r>
    </w:p>
    <w:p w14:paraId="18664385" w14:textId="77777777" w:rsidR="00683FC8" w:rsidRPr="002B4974" w:rsidRDefault="00A43C1D" w:rsidP="00B238C2">
      <w:pPr>
        <w:spacing w:before="100" w:beforeAutospacing="1"/>
        <w:rPr>
          <w:rFonts w:cstheme="minorHAnsi"/>
          <w:b/>
        </w:rPr>
      </w:pPr>
      <w:r>
        <w:rPr>
          <w:rFonts w:cstheme="minorHAnsi"/>
          <w:b/>
        </w:rPr>
        <w:t>Instructor Card</w:t>
      </w:r>
      <w:r w:rsidR="00683FC8" w:rsidRPr="002B4974">
        <w:rPr>
          <w:rFonts w:cstheme="minorHAnsi"/>
          <w:b/>
        </w:rPr>
        <w:t xml:space="preserve"> Payment</w:t>
      </w:r>
    </w:p>
    <w:p w14:paraId="2638FECA" w14:textId="77777777" w:rsidR="00683FC8" w:rsidRDefault="00683FC8" w:rsidP="00B238C2">
      <w:pPr>
        <w:spacing w:before="100" w:beforeAutospacing="1"/>
        <w:rPr>
          <w:rFonts w:cstheme="minorHAnsi"/>
        </w:rPr>
      </w:pPr>
      <w:r>
        <w:rPr>
          <w:rFonts w:cstheme="minorHAnsi"/>
        </w:rPr>
        <w:t>Invoice to</w:t>
      </w:r>
      <w:r w:rsidR="000C68EE">
        <w:rPr>
          <w:rFonts w:cstheme="minorHAnsi"/>
        </w:rPr>
        <w:t xml:space="preserve"> Business Name</w:t>
      </w:r>
      <w:r>
        <w:rPr>
          <w:rFonts w:cstheme="minorHAnsi"/>
        </w:rPr>
        <w:t xml:space="preserve">: _______________________________________________________________ </w:t>
      </w:r>
    </w:p>
    <w:p w14:paraId="73934B12" w14:textId="77777777" w:rsidR="00926B89" w:rsidRDefault="00926B89" w:rsidP="00B238C2">
      <w:pPr>
        <w:spacing w:before="100" w:beforeAutospacing="1"/>
        <w:rPr>
          <w:rFonts w:cstheme="minorHAnsi"/>
          <w:color w:val="FF0000"/>
        </w:rPr>
      </w:pPr>
    </w:p>
    <w:p w14:paraId="74B3DA83" w14:textId="77777777" w:rsidR="008B41AC" w:rsidRDefault="000C68EE" w:rsidP="00B238C2">
      <w:pPr>
        <w:spacing w:before="100" w:beforeAutospacing="1"/>
        <w:contextualSpacing/>
        <w:rPr>
          <w:rFonts w:cstheme="minorHAnsi"/>
        </w:rPr>
      </w:pPr>
      <w:r>
        <w:rPr>
          <w:rFonts w:cstheme="minorHAnsi"/>
        </w:rPr>
        <w:t>Invoice to email Address: ________________________________________________________________</w:t>
      </w:r>
    </w:p>
    <w:p w14:paraId="32D2BFDD" w14:textId="77777777" w:rsidR="002B4974" w:rsidRPr="002B4974" w:rsidRDefault="002B4974" w:rsidP="009C0BB1">
      <w:pPr>
        <w:spacing w:before="100" w:beforeAutospacing="1"/>
        <w:ind w:left="1440"/>
        <w:contextualSpacing/>
        <w:rPr>
          <w:rFonts w:cstheme="minorHAnsi"/>
          <w:i/>
        </w:rPr>
      </w:pPr>
      <w:r w:rsidRPr="002B4974">
        <w:rPr>
          <w:rFonts w:cstheme="minorHAnsi"/>
          <w:i/>
        </w:rPr>
        <w:t xml:space="preserve">If you would like to pay by credit card please call our office at 303-255-2705 </w:t>
      </w:r>
      <w:r w:rsidR="002E4B13" w:rsidRPr="002B4974">
        <w:rPr>
          <w:rFonts w:cstheme="minorHAnsi"/>
          <w:i/>
        </w:rPr>
        <w:t>ext.</w:t>
      </w:r>
      <w:r w:rsidRPr="002B4974">
        <w:rPr>
          <w:rFonts w:cstheme="minorHAnsi"/>
          <w:i/>
        </w:rPr>
        <w:t xml:space="preserve"> 101</w:t>
      </w:r>
    </w:p>
    <w:p w14:paraId="5A1746E4" w14:textId="77777777" w:rsidR="000C68EE" w:rsidRPr="000C68EE" w:rsidRDefault="000C68EE" w:rsidP="00B238C2">
      <w:pPr>
        <w:spacing w:before="100" w:beforeAutospacing="1"/>
        <w:rPr>
          <w:rFonts w:cstheme="minorHAnsi"/>
        </w:rPr>
      </w:pPr>
    </w:p>
    <w:p w14:paraId="4A078F37" w14:textId="77777777" w:rsidR="00B238C2" w:rsidRPr="00AC0737" w:rsidRDefault="008644FD" w:rsidP="00B238C2">
      <w:pPr>
        <w:spacing w:before="100" w:beforeAutospacing="1"/>
        <w:rPr>
          <w:rFonts w:cstheme="minorHAnsi"/>
        </w:rPr>
      </w:pPr>
      <w:r w:rsidRPr="00AC0737">
        <w:rPr>
          <w:rFonts w:cstheme="minorHAnsi"/>
        </w:rPr>
        <w:t xml:space="preserve">Instructor </w:t>
      </w:r>
      <w:r w:rsidR="00B238C2" w:rsidRPr="00AC0737">
        <w:rPr>
          <w:rFonts w:cstheme="minorHAnsi"/>
        </w:rPr>
        <w:t>Signature____________________________________</w:t>
      </w:r>
      <w:r w:rsidRPr="00AC0737">
        <w:rPr>
          <w:rFonts w:cstheme="minorHAnsi"/>
        </w:rPr>
        <w:t>_</w:t>
      </w:r>
      <w:r w:rsidR="00B238C2" w:rsidRPr="00AC0737">
        <w:rPr>
          <w:rFonts w:cstheme="minorHAnsi"/>
        </w:rPr>
        <w:t>____________Date____________</w:t>
      </w:r>
      <w:r w:rsidRPr="00AC0737">
        <w:rPr>
          <w:rFonts w:cstheme="minorHAnsi"/>
        </w:rPr>
        <w:t>____</w:t>
      </w:r>
    </w:p>
    <w:p w14:paraId="1F0E0A86" w14:textId="77777777" w:rsidR="00517AF5" w:rsidRDefault="00517AF5" w:rsidP="00B238C2">
      <w:pPr>
        <w:spacing w:before="100" w:beforeAutospacing="1"/>
        <w:rPr>
          <w:rFonts w:cstheme="minorHAnsi"/>
        </w:rPr>
      </w:pPr>
    </w:p>
    <w:p w14:paraId="78B66C7A" w14:textId="77777777" w:rsidR="000444A6" w:rsidRPr="00AC0737" w:rsidRDefault="00517AF5" w:rsidP="00B238C2">
      <w:pPr>
        <w:spacing w:before="100" w:beforeAutospacing="1"/>
        <w:rPr>
          <w:rFonts w:cstheme="minorHAnsi"/>
        </w:rPr>
      </w:pPr>
      <w:r>
        <w:rPr>
          <w:rFonts w:cstheme="minorHAnsi"/>
        </w:rPr>
        <w:t>CALS Representative S</w:t>
      </w:r>
      <w:r w:rsidR="000444A6" w:rsidRPr="00AC0737">
        <w:rPr>
          <w:rFonts w:cstheme="minorHAnsi"/>
        </w:rPr>
        <w:t>ignature: _______________________________________ Date _______________</w:t>
      </w:r>
    </w:p>
    <w:p w14:paraId="096C6E33" w14:textId="77777777" w:rsidR="006C615F" w:rsidRPr="00AC0737" w:rsidRDefault="006C615F" w:rsidP="00B238C2">
      <w:pPr>
        <w:spacing w:after="0"/>
        <w:ind w:left="1440" w:firstLine="720"/>
        <w:rPr>
          <w:rFonts w:cstheme="minorHAnsi"/>
        </w:rPr>
      </w:pPr>
    </w:p>
    <w:p w14:paraId="1FCC40F8" w14:textId="77777777" w:rsidR="006C615F" w:rsidRPr="00AC0737" w:rsidRDefault="006C615F" w:rsidP="000A0B63">
      <w:pPr>
        <w:spacing w:after="0"/>
        <w:rPr>
          <w:rFonts w:cstheme="minorHAnsi"/>
        </w:rPr>
      </w:pPr>
    </w:p>
    <w:sectPr w:rsidR="006C615F" w:rsidRPr="00AC0737" w:rsidSect="00AB485B">
      <w:footerReference w:type="default" r:id="rId11"/>
      <w:pgSz w:w="12240" w:h="15840"/>
      <w:pgMar w:top="990" w:right="1440" w:bottom="81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269B" w14:textId="77777777" w:rsidR="0050676D" w:rsidRDefault="0050676D" w:rsidP="00655296">
      <w:pPr>
        <w:spacing w:after="0"/>
      </w:pPr>
      <w:r>
        <w:separator/>
      </w:r>
    </w:p>
  </w:endnote>
  <w:endnote w:type="continuationSeparator" w:id="0">
    <w:p w14:paraId="15175F4A" w14:textId="77777777" w:rsidR="0050676D" w:rsidRDefault="0050676D" w:rsidP="006552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8D4B" w14:textId="55B584C1" w:rsidR="00655296" w:rsidRPr="00FF30FC" w:rsidRDefault="00A91B9E">
    <w:pPr>
      <w:pStyle w:val="Footer"/>
      <w:rPr>
        <w:i/>
        <w:sz w:val="18"/>
        <w:szCs w:val="18"/>
      </w:rPr>
    </w:pPr>
    <w:r>
      <w:rPr>
        <w:i/>
        <w:sz w:val="18"/>
        <w:szCs w:val="18"/>
      </w:rPr>
      <w:t>9/2021</w:t>
    </w:r>
    <w:r w:rsidR="002E4B13">
      <w:rPr>
        <w:i/>
        <w:sz w:val="18"/>
        <w:szCs w:val="18"/>
      </w:rPr>
      <w:t xml:space="preserve"> </w:t>
    </w:r>
    <w:r w:rsidR="002E4B13" w:rsidRPr="00FF30FC">
      <w:rPr>
        <w:i/>
        <w:sz w:val="18"/>
        <w:szCs w:val="18"/>
      </w:rPr>
      <w:t>CALS</w:t>
    </w:r>
    <w:r w:rsidR="00655296" w:rsidRPr="00FF30FC">
      <w:rPr>
        <w:i/>
        <w:sz w:val="18"/>
        <w:szCs w:val="18"/>
      </w:rPr>
      <w:t xml:space="preserve"> Instructor Agreement</w:t>
    </w:r>
  </w:p>
  <w:p w14:paraId="6F6F3DCD" w14:textId="77777777" w:rsidR="00655296" w:rsidRDefault="00655296">
    <w:pPr>
      <w:pStyle w:val="Footer"/>
    </w:pPr>
  </w:p>
  <w:p w14:paraId="19A2CD39" w14:textId="77777777" w:rsidR="00655296" w:rsidRDefault="00655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5706" w14:textId="77777777" w:rsidR="0050676D" w:rsidRDefault="0050676D" w:rsidP="00655296">
      <w:pPr>
        <w:spacing w:after="0"/>
      </w:pPr>
      <w:r>
        <w:separator/>
      </w:r>
    </w:p>
  </w:footnote>
  <w:footnote w:type="continuationSeparator" w:id="0">
    <w:p w14:paraId="10B4F783" w14:textId="77777777" w:rsidR="0050676D" w:rsidRDefault="0050676D" w:rsidP="006552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148E5"/>
    <w:multiLevelType w:val="multilevel"/>
    <w:tmpl w:val="7FC6764C"/>
    <w:lvl w:ilvl="0">
      <w:start w:val="1"/>
      <w:numFmt w:val="decimal"/>
      <w:lvlText w:val="%1."/>
      <w:lvlJc w:val="left"/>
      <w:pPr>
        <w:ind w:left="360" w:hanging="360"/>
      </w:pPr>
      <w:rPr>
        <w:rFonts w:hint="default"/>
      </w:rPr>
    </w:lvl>
    <w:lvl w:ilvl="1">
      <w:start w:val="6"/>
      <w:numFmt w:val="decimal"/>
      <w:isLgl/>
      <w:lvlText w:val="%1.%2"/>
      <w:lvlJc w:val="left"/>
      <w:pPr>
        <w:ind w:left="1080" w:hanging="360"/>
      </w:pPr>
      <w:rPr>
        <w:rFonts w:cstheme="minorHAnsi" w:hint="default"/>
      </w:rPr>
    </w:lvl>
    <w:lvl w:ilvl="2">
      <w:start w:val="1"/>
      <w:numFmt w:val="decimal"/>
      <w:isLgl/>
      <w:lvlText w:val="%1.%2.%3"/>
      <w:lvlJc w:val="left"/>
      <w:pPr>
        <w:ind w:left="2160" w:hanging="720"/>
      </w:pPr>
      <w:rPr>
        <w:rFonts w:cstheme="minorHAnsi" w:hint="default"/>
      </w:rPr>
    </w:lvl>
    <w:lvl w:ilvl="3">
      <w:start w:val="1"/>
      <w:numFmt w:val="decimal"/>
      <w:isLgl/>
      <w:lvlText w:val="%1.%2.%3.%4"/>
      <w:lvlJc w:val="left"/>
      <w:pPr>
        <w:ind w:left="2880" w:hanging="720"/>
      </w:pPr>
      <w:rPr>
        <w:rFonts w:cstheme="minorHAnsi" w:hint="default"/>
      </w:rPr>
    </w:lvl>
    <w:lvl w:ilvl="4">
      <w:start w:val="1"/>
      <w:numFmt w:val="decimal"/>
      <w:isLgl/>
      <w:lvlText w:val="%1.%2.%3.%4.%5"/>
      <w:lvlJc w:val="left"/>
      <w:pPr>
        <w:ind w:left="3960" w:hanging="1080"/>
      </w:pPr>
      <w:rPr>
        <w:rFonts w:cstheme="minorHAnsi" w:hint="default"/>
      </w:rPr>
    </w:lvl>
    <w:lvl w:ilvl="5">
      <w:start w:val="1"/>
      <w:numFmt w:val="decimal"/>
      <w:isLgl/>
      <w:lvlText w:val="%1.%2.%3.%4.%5.%6"/>
      <w:lvlJc w:val="left"/>
      <w:pPr>
        <w:ind w:left="4680" w:hanging="1080"/>
      </w:pPr>
      <w:rPr>
        <w:rFonts w:cstheme="minorHAnsi" w:hint="default"/>
      </w:rPr>
    </w:lvl>
    <w:lvl w:ilvl="6">
      <w:start w:val="1"/>
      <w:numFmt w:val="decimal"/>
      <w:isLgl/>
      <w:lvlText w:val="%1.%2.%3.%4.%5.%6.%7"/>
      <w:lvlJc w:val="left"/>
      <w:pPr>
        <w:ind w:left="5760" w:hanging="1440"/>
      </w:pPr>
      <w:rPr>
        <w:rFonts w:cstheme="minorHAnsi" w:hint="default"/>
      </w:rPr>
    </w:lvl>
    <w:lvl w:ilvl="7">
      <w:start w:val="1"/>
      <w:numFmt w:val="decimal"/>
      <w:isLgl/>
      <w:lvlText w:val="%1.%2.%3.%4.%5.%6.%7.%8"/>
      <w:lvlJc w:val="left"/>
      <w:pPr>
        <w:ind w:left="6480" w:hanging="1440"/>
      </w:pPr>
      <w:rPr>
        <w:rFonts w:cstheme="minorHAnsi" w:hint="default"/>
      </w:rPr>
    </w:lvl>
    <w:lvl w:ilvl="8">
      <w:start w:val="1"/>
      <w:numFmt w:val="decimal"/>
      <w:isLgl/>
      <w:lvlText w:val="%1.%2.%3.%4.%5.%6.%7.%8.%9"/>
      <w:lvlJc w:val="left"/>
      <w:pPr>
        <w:ind w:left="7200" w:hanging="1440"/>
      </w:pPr>
      <w:rPr>
        <w:rFonts w:cstheme="minorHAnsi" w:hint="default"/>
      </w:rPr>
    </w:lvl>
  </w:abstractNum>
  <w:abstractNum w:abstractNumId="1" w15:restartNumberingAfterBreak="0">
    <w:nsid w:val="63312B6D"/>
    <w:multiLevelType w:val="multilevel"/>
    <w:tmpl w:val="F7FAF1E8"/>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502934536">
    <w:abstractNumId w:val="1"/>
  </w:num>
  <w:num w:numId="2" w16cid:durableId="190802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16"/>
    <w:rsid w:val="0000433A"/>
    <w:rsid w:val="000444A6"/>
    <w:rsid w:val="00046CF5"/>
    <w:rsid w:val="00050F44"/>
    <w:rsid w:val="00057A74"/>
    <w:rsid w:val="000A0B63"/>
    <w:rsid w:val="000C68EE"/>
    <w:rsid w:val="000D169D"/>
    <w:rsid w:val="000F146B"/>
    <w:rsid w:val="00102435"/>
    <w:rsid w:val="00136159"/>
    <w:rsid w:val="001826AC"/>
    <w:rsid w:val="00196443"/>
    <w:rsid w:val="001B7E54"/>
    <w:rsid w:val="001D1761"/>
    <w:rsid w:val="00203073"/>
    <w:rsid w:val="00204196"/>
    <w:rsid w:val="002322E2"/>
    <w:rsid w:val="00241442"/>
    <w:rsid w:val="0026452C"/>
    <w:rsid w:val="0028793F"/>
    <w:rsid w:val="00294735"/>
    <w:rsid w:val="00297625"/>
    <w:rsid w:val="002B2B37"/>
    <w:rsid w:val="002B4974"/>
    <w:rsid w:val="002B6CD9"/>
    <w:rsid w:val="002E4B13"/>
    <w:rsid w:val="0030481F"/>
    <w:rsid w:val="00311307"/>
    <w:rsid w:val="003220B3"/>
    <w:rsid w:val="00325043"/>
    <w:rsid w:val="003543C2"/>
    <w:rsid w:val="004019A7"/>
    <w:rsid w:val="00402D3F"/>
    <w:rsid w:val="00441E16"/>
    <w:rsid w:val="00457007"/>
    <w:rsid w:val="00462709"/>
    <w:rsid w:val="00484CE9"/>
    <w:rsid w:val="00495B2C"/>
    <w:rsid w:val="004D7B4A"/>
    <w:rsid w:val="004F2993"/>
    <w:rsid w:val="004F6EB5"/>
    <w:rsid w:val="0050676D"/>
    <w:rsid w:val="00517AF5"/>
    <w:rsid w:val="0052653E"/>
    <w:rsid w:val="00527961"/>
    <w:rsid w:val="00550DE3"/>
    <w:rsid w:val="00580871"/>
    <w:rsid w:val="005A0F6C"/>
    <w:rsid w:val="005C5FBE"/>
    <w:rsid w:val="005E631B"/>
    <w:rsid w:val="00600BE3"/>
    <w:rsid w:val="00601D43"/>
    <w:rsid w:val="006126F5"/>
    <w:rsid w:val="00655296"/>
    <w:rsid w:val="00664C1D"/>
    <w:rsid w:val="00665384"/>
    <w:rsid w:val="00667336"/>
    <w:rsid w:val="00683FC8"/>
    <w:rsid w:val="006A1EA1"/>
    <w:rsid w:val="006B3A8E"/>
    <w:rsid w:val="006C615F"/>
    <w:rsid w:val="006D2990"/>
    <w:rsid w:val="006F4C3C"/>
    <w:rsid w:val="006F52F8"/>
    <w:rsid w:val="007A1685"/>
    <w:rsid w:val="007E31C3"/>
    <w:rsid w:val="008644FD"/>
    <w:rsid w:val="00873B42"/>
    <w:rsid w:val="00875699"/>
    <w:rsid w:val="008815E4"/>
    <w:rsid w:val="008B41AC"/>
    <w:rsid w:val="008D1CD6"/>
    <w:rsid w:val="008E1664"/>
    <w:rsid w:val="00915CC7"/>
    <w:rsid w:val="00926B89"/>
    <w:rsid w:val="009478CE"/>
    <w:rsid w:val="009746B9"/>
    <w:rsid w:val="009910D6"/>
    <w:rsid w:val="009B5EE2"/>
    <w:rsid w:val="009C0BB1"/>
    <w:rsid w:val="009E294A"/>
    <w:rsid w:val="009E4237"/>
    <w:rsid w:val="00A018D9"/>
    <w:rsid w:val="00A07D1C"/>
    <w:rsid w:val="00A30DE6"/>
    <w:rsid w:val="00A43C1D"/>
    <w:rsid w:val="00A84BCB"/>
    <w:rsid w:val="00A91B9E"/>
    <w:rsid w:val="00AA1824"/>
    <w:rsid w:val="00AB485B"/>
    <w:rsid w:val="00AC0737"/>
    <w:rsid w:val="00B238C2"/>
    <w:rsid w:val="00B92DAE"/>
    <w:rsid w:val="00BA1DD4"/>
    <w:rsid w:val="00BE1616"/>
    <w:rsid w:val="00C33221"/>
    <w:rsid w:val="00C431B3"/>
    <w:rsid w:val="00C57D86"/>
    <w:rsid w:val="00CA39BA"/>
    <w:rsid w:val="00CC5FBE"/>
    <w:rsid w:val="00CC6A69"/>
    <w:rsid w:val="00CE55AB"/>
    <w:rsid w:val="00CE6F68"/>
    <w:rsid w:val="00CE71C5"/>
    <w:rsid w:val="00D24BE0"/>
    <w:rsid w:val="00D31796"/>
    <w:rsid w:val="00D363B2"/>
    <w:rsid w:val="00D55C1B"/>
    <w:rsid w:val="00D86FA3"/>
    <w:rsid w:val="00D91855"/>
    <w:rsid w:val="00DA2112"/>
    <w:rsid w:val="00DA4D2E"/>
    <w:rsid w:val="00DF226B"/>
    <w:rsid w:val="00E116B3"/>
    <w:rsid w:val="00E26265"/>
    <w:rsid w:val="00E431B3"/>
    <w:rsid w:val="00E83BD2"/>
    <w:rsid w:val="00E90B06"/>
    <w:rsid w:val="00ED1452"/>
    <w:rsid w:val="00EF3DA2"/>
    <w:rsid w:val="00F2280D"/>
    <w:rsid w:val="00F2371E"/>
    <w:rsid w:val="00F30CA8"/>
    <w:rsid w:val="00F41129"/>
    <w:rsid w:val="00F83F05"/>
    <w:rsid w:val="00FA65B7"/>
    <w:rsid w:val="00FF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E1C9B"/>
  <w15:docId w15:val="{2C1B4E2D-9D5E-4AC7-B5FD-58044991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8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C1B"/>
    <w:pPr>
      <w:ind w:left="720"/>
      <w:contextualSpacing/>
    </w:pPr>
  </w:style>
  <w:style w:type="paragraph" w:styleId="Header">
    <w:name w:val="header"/>
    <w:basedOn w:val="Normal"/>
    <w:link w:val="HeaderChar"/>
    <w:uiPriority w:val="99"/>
    <w:unhideWhenUsed/>
    <w:rsid w:val="00655296"/>
    <w:pPr>
      <w:tabs>
        <w:tab w:val="center" w:pos="4680"/>
        <w:tab w:val="right" w:pos="9360"/>
      </w:tabs>
      <w:spacing w:after="0"/>
    </w:pPr>
  </w:style>
  <w:style w:type="character" w:customStyle="1" w:styleId="HeaderChar">
    <w:name w:val="Header Char"/>
    <w:basedOn w:val="DefaultParagraphFont"/>
    <w:link w:val="Header"/>
    <w:uiPriority w:val="99"/>
    <w:rsid w:val="00655296"/>
  </w:style>
  <w:style w:type="paragraph" w:styleId="Footer">
    <w:name w:val="footer"/>
    <w:basedOn w:val="Normal"/>
    <w:link w:val="FooterChar"/>
    <w:uiPriority w:val="99"/>
    <w:unhideWhenUsed/>
    <w:rsid w:val="00655296"/>
    <w:pPr>
      <w:tabs>
        <w:tab w:val="center" w:pos="4680"/>
        <w:tab w:val="right" w:pos="9360"/>
      </w:tabs>
      <w:spacing w:after="0"/>
    </w:pPr>
  </w:style>
  <w:style w:type="character" w:customStyle="1" w:styleId="FooterChar">
    <w:name w:val="Footer Char"/>
    <w:basedOn w:val="DefaultParagraphFont"/>
    <w:link w:val="Footer"/>
    <w:uiPriority w:val="99"/>
    <w:rsid w:val="00655296"/>
  </w:style>
  <w:style w:type="paragraph" w:styleId="BalloonText">
    <w:name w:val="Balloon Text"/>
    <w:basedOn w:val="Normal"/>
    <w:link w:val="BalloonTextChar"/>
    <w:uiPriority w:val="99"/>
    <w:semiHidden/>
    <w:unhideWhenUsed/>
    <w:rsid w:val="006552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296"/>
    <w:rPr>
      <w:rFonts w:ascii="Tahoma" w:hAnsi="Tahoma" w:cs="Tahoma"/>
      <w:sz w:val="16"/>
      <w:szCs w:val="16"/>
    </w:rPr>
  </w:style>
  <w:style w:type="character" w:styleId="Hyperlink">
    <w:name w:val="Hyperlink"/>
    <w:basedOn w:val="DefaultParagraphFont"/>
    <w:uiPriority w:val="99"/>
    <w:unhideWhenUsed/>
    <w:rsid w:val="002B4974"/>
    <w:rPr>
      <w:color w:val="0000FF" w:themeColor="hyperlink"/>
      <w:u w:val="single"/>
    </w:rPr>
  </w:style>
  <w:style w:type="paragraph" w:styleId="NoSpacing">
    <w:name w:val="No Spacing"/>
    <w:uiPriority w:val="1"/>
    <w:qFormat/>
    <w:rsid w:val="00926B8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hainstructornetwork.americanheart.org/idc/groups/ahaecc-public/@wcm/@ecc/documents/downloadable/ucm_495639.pdf" TargetMode="External"/><Relationship Id="rId4" Type="http://schemas.openxmlformats.org/officeDocument/2006/relationships/settings" Target="settings.xml"/><Relationship Id="rId9" Type="http://schemas.openxmlformats.org/officeDocument/2006/relationships/hyperlink" Target="http://www.coloradoac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4DD08-66BB-4E9F-A534-C0C5A453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CALS</cp:lastModifiedBy>
  <cp:revision>2</cp:revision>
  <cp:lastPrinted>2019-07-08T19:57:00Z</cp:lastPrinted>
  <dcterms:created xsi:type="dcterms:W3CDTF">2023-09-06T19:25:00Z</dcterms:created>
  <dcterms:modified xsi:type="dcterms:W3CDTF">2023-09-06T19:25:00Z</dcterms:modified>
</cp:coreProperties>
</file>